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62D7" w:rsidRDefault="00A262D7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ГОСУДАРСТВЕННОЕ БЮДЖЕТНОЕ ПРОФЕССИОНАЛЬНОЕ </w:t>
      </w:r>
    </w:p>
    <w:p w:rsidR="00A262D7" w:rsidRDefault="00A262D7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</w:t>
      </w:r>
    </w:p>
    <w:p w:rsidR="00A262D7" w:rsidRDefault="00A262D7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РОСТОВСКОЙ ОБЛАСТИ</w:t>
      </w:r>
    </w:p>
    <w:p w:rsidR="00A262D7" w:rsidRDefault="00A262D7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«ДОНСКОЙ ПЕДАГОГИЧЕСКИЙ КОЛЛЕДЖ»</w:t>
      </w:r>
    </w:p>
    <w:p w:rsidR="00A262D7" w:rsidRDefault="00A262D7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A262D7" w:rsidRDefault="00A262D7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A262D7" w:rsidRDefault="00A262D7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A262D7" w:rsidRPr="00D333AE" w:rsidRDefault="00A262D7" w:rsidP="00D333AE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D333AE">
        <w:rPr>
          <w:rFonts w:ascii="Times New Roman" w:hAnsi="Times New Roman"/>
          <w:sz w:val="24"/>
          <w:szCs w:val="24"/>
        </w:rPr>
        <w:t>Рассмотрено                                                                          Утверждено на</w:t>
      </w:r>
    </w:p>
    <w:p w:rsidR="00A262D7" w:rsidRPr="00D333AE" w:rsidRDefault="00A262D7" w:rsidP="00D333AE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D333AE">
        <w:rPr>
          <w:rFonts w:ascii="Times New Roman" w:hAnsi="Times New Roman"/>
          <w:sz w:val="24"/>
          <w:szCs w:val="24"/>
        </w:rPr>
        <w:t>ПЦК психолого-педагогических                                         заседании ОМК</w:t>
      </w:r>
    </w:p>
    <w:p w:rsidR="00A262D7" w:rsidRPr="00D333AE" w:rsidRDefault="00A262D7" w:rsidP="00D333AE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D333AE">
        <w:rPr>
          <w:rFonts w:ascii="Times New Roman" w:hAnsi="Times New Roman"/>
          <w:sz w:val="24"/>
          <w:szCs w:val="24"/>
        </w:rPr>
        <w:t>дисциплин</w:t>
      </w:r>
      <w:proofErr w:type="gramEnd"/>
      <w:r w:rsidRPr="00D333AE">
        <w:rPr>
          <w:rFonts w:ascii="Times New Roman" w:hAnsi="Times New Roman"/>
          <w:sz w:val="24"/>
          <w:szCs w:val="24"/>
        </w:rPr>
        <w:t xml:space="preserve">    и методик </w:t>
      </w:r>
    </w:p>
    <w:p w:rsidR="00A262D7" w:rsidRPr="00D333AE" w:rsidRDefault="00A262D7" w:rsidP="00D333AE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D333AE">
        <w:rPr>
          <w:rFonts w:ascii="Times New Roman" w:hAnsi="Times New Roman"/>
          <w:sz w:val="24"/>
          <w:szCs w:val="24"/>
        </w:rPr>
        <w:t>дошкольного</w:t>
      </w:r>
      <w:proofErr w:type="gramEnd"/>
      <w:r w:rsidRPr="00D333AE">
        <w:rPr>
          <w:rFonts w:ascii="Times New Roman" w:hAnsi="Times New Roman"/>
          <w:sz w:val="24"/>
          <w:szCs w:val="24"/>
        </w:rPr>
        <w:t xml:space="preserve"> образования                                                    </w:t>
      </w:r>
    </w:p>
    <w:p w:rsidR="00A262D7" w:rsidRPr="00D333AE" w:rsidRDefault="00A262D7" w:rsidP="00D333AE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D333AE">
        <w:rPr>
          <w:rFonts w:ascii="Times New Roman" w:hAnsi="Times New Roman"/>
          <w:sz w:val="24"/>
          <w:szCs w:val="24"/>
        </w:rPr>
        <w:t xml:space="preserve">Протокол № </w:t>
      </w:r>
      <w:proofErr w:type="gramStart"/>
      <w:r w:rsidRPr="00D333AE">
        <w:rPr>
          <w:rFonts w:ascii="Times New Roman" w:hAnsi="Times New Roman"/>
          <w:sz w:val="24"/>
          <w:szCs w:val="24"/>
        </w:rPr>
        <w:t>10  от</w:t>
      </w:r>
      <w:proofErr w:type="gramEnd"/>
      <w:r w:rsidRPr="00D333AE">
        <w:rPr>
          <w:rFonts w:ascii="Times New Roman" w:hAnsi="Times New Roman"/>
          <w:sz w:val="24"/>
          <w:szCs w:val="24"/>
        </w:rPr>
        <w:t xml:space="preserve"> 24  мая  2019                                         Протокол № 6 от 20 июня 2019</w:t>
      </w:r>
    </w:p>
    <w:p w:rsidR="00A262D7" w:rsidRDefault="00A262D7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262D7" w:rsidRDefault="00A262D7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262D7" w:rsidRDefault="00A262D7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262D7" w:rsidRDefault="00A262D7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262D7" w:rsidRDefault="00A262D7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262D7" w:rsidRDefault="00A262D7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262D7" w:rsidRDefault="00A262D7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Контрольно-оценочные средства</w:t>
      </w:r>
    </w:p>
    <w:p w:rsidR="00A262D7" w:rsidRDefault="00A262D7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262D7" w:rsidRDefault="00A262D7" w:rsidP="00C75E9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Специальность:</w:t>
      </w:r>
      <w:r>
        <w:rPr>
          <w:rFonts w:ascii="Times New Roman" w:hAnsi="Times New Roman"/>
          <w:b/>
          <w:sz w:val="28"/>
          <w:szCs w:val="28"/>
        </w:rPr>
        <w:t xml:space="preserve"> 44.02.04 </w:t>
      </w:r>
    </w:p>
    <w:p w:rsidR="00A262D7" w:rsidRDefault="00A262D7" w:rsidP="00C75E9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Специальное дошкольное образование</w:t>
      </w:r>
    </w:p>
    <w:p w:rsidR="00A262D7" w:rsidRDefault="00A262D7" w:rsidP="00C75E95">
      <w:pPr>
        <w:spacing w:after="0"/>
        <w:jc w:val="center"/>
        <w:rPr>
          <w:rFonts w:ascii="Times New Roman" w:hAnsi="Times New Roman"/>
          <w:b/>
          <w:sz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по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программе углубленной подготовки</w:t>
      </w:r>
    </w:p>
    <w:p w:rsidR="00A262D7" w:rsidRDefault="00A262D7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Курс: 2-й</w:t>
      </w:r>
    </w:p>
    <w:p w:rsidR="00A262D7" w:rsidRDefault="00A262D7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Дисциплина: </w:t>
      </w:r>
      <w:r w:rsidRPr="00D43F21">
        <w:rPr>
          <w:rFonts w:ascii="Times New Roman" w:hAnsi="Times New Roman"/>
          <w:b/>
          <w:sz w:val="28"/>
          <w:szCs w:val="32"/>
        </w:rPr>
        <w:t>О</w:t>
      </w:r>
      <w:r>
        <w:rPr>
          <w:rFonts w:ascii="Times New Roman" w:hAnsi="Times New Roman"/>
          <w:b/>
          <w:sz w:val="28"/>
          <w:szCs w:val="32"/>
        </w:rPr>
        <w:t>сновы учебно-исследовательской деятельности</w:t>
      </w:r>
    </w:p>
    <w:p w:rsidR="00A262D7" w:rsidRDefault="00A262D7" w:rsidP="00C75E95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8"/>
          <w:szCs w:val="28"/>
        </w:rPr>
      </w:pPr>
    </w:p>
    <w:p w:rsidR="00A262D7" w:rsidRDefault="00A262D7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Объем изученного материала: </w:t>
      </w:r>
      <w:r w:rsidRPr="000C2A64">
        <w:rPr>
          <w:rFonts w:ascii="Times New Roman" w:hAnsi="Times New Roman"/>
          <w:b/>
          <w:sz w:val="28"/>
          <w:szCs w:val="28"/>
        </w:rPr>
        <w:t>48 часов</w:t>
      </w:r>
    </w:p>
    <w:p w:rsidR="00A262D7" w:rsidRDefault="00A262D7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Форма промежуточного контроля: дифференцированный зачет</w:t>
      </w:r>
    </w:p>
    <w:p w:rsidR="00A262D7" w:rsidRPr="004E3A46" w:rsidRDefault="00A262D7" w:rsidP="00C75E95">
      <w:pPr>
        <w:spacing w:after="0"/>
        <w:jc w:val="center"/>
        <w:rPr>
          <w:sz w:val="28"/>
          <w:szCs w:val="28"/>
        </w:rPr>
      </w:pPr>
    </w:p>
    <w:p w:rsidR="00A262D7" w:rsidRDefault="00A262D7" w:rsidP="00C75E95">
      <w:pPr>
        <w:jc w:val="both"/>
        <w:rPr>
          <w:b/>
          <w:sz w:val="28"/>
          <w:szCs w:val="28"/>
        </w:rPr>
      </w:pPr>
    </w:p>
    <w:p w:rsidR="00A262D7" w:rsidRDefault="00A262D7" w:rsidP="00C75E9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262D7" w:rsidRDefault="00A262D7" w:rsidP="00C75E9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262D7" w:rsidRDefault="00A262D7" w:rsidP="00C75E9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262D7" w:rsidRDefault="00A262D7" w:rsidP="00C75E9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262D7" w:rsidRDefault="00A262D7" w:rsidP="00C75E9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262D7" w:rsidRDefault="00A262D7" w:rsidP="00C75E9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262D7" w:rsidRDefault="00A262D7" w:rsidP="00C75E95">
      <w:pPr>
        <w:spacing w:after="0"/>
        <w:jc w:val="center"/>
        <w:rPr>
          <w:rFonts w:ascii="Times New Roman" w:hAnsi="Times New Roman"/>
          <w:sz w:val="24"/>
          <w:highlight w:val="yellow"/>
        </w:rPr>
      </w:pPr>
      <w:r>
        <w:rPr>
          <w:sz w:val="28"/>
          <w:szCs w:val="28"/>
        </w:rPr>
        <w:br w:type="page"/>
      </w:r>
    </w:p>
    <w:p w:rsidR="00A262D7" w:rsidRDefault="00A262D7" w:rsidP="00C75E95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Организация-разработчик: ГБПОУ РО «Донской педагогический колледж» </w:t>
      </w:r>
    </w:p>
    <w:p w:rsidR="00A262D7" w:rsidRPr="00B1015C" w:rsidRDefault="00A262D7" w:rsidP="000C2A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Разработчик: </w:t>
      </w:r>
      <w:r w:rsidRPr="00B1015C">
        <w:rPr>
          <w:rFonts w:ascii="Times New Roman" w:hAnsi="Times New Roman"/>
          <w:sz w:val="28"/>
          <w:szCs w:val="28"/>
        </w:rPr>
        <w:t>Гончарова Е</w:t>
      </w:r>
      <w:r>
        <w:rPr>
          <w:rFonts w:ascii="Times New Roman" w:hAnsi="Times New Roman"/>
          <w:sz w:val="28"/>
          <w:szCs w:val="28"/>
        </w:rPr>
        <w:t xml:space="preserve">.Ю., </w:t>
      </w:r>
      <w:r w:rsidRPr="00B1015C">
        <w:rPr>
          <w:rFonts w:ascii="Times New Roman" w:hAnsi="Times New Roman"/>
          <w:sz w:val="28"/>
          <w:szCs w:val="28"/>
        </w:rPr>
        <w:t xml:space="preserve">преподаватель </w:t>
      </w:r>
      <w:r w:rsidR="00CA7726">
        <w:rPr>
          <w:rFonts w:ascii="Times New Roman" w:hAnsi="Times New Roman"/>
          <w:sz w:val="28"/>
          <w:szCs w:val="28"/>
        </w:rPr>
        <w:t xml:space="preserve">  педагогики</w:t>
      </w:r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к.п.н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A262D7" w:rsidRPr="004E3A46" w:rsidRDefault="00A262D7" w:rsidP="00C75E9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A262D7" w:rsidRDefault="00A262D7" w:rsidP="00C75E95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A262D7" w:rsidRDefault="00A262D7" w:rsidP="00C75E95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A262D7" w:rsidRDefault="00A262D7" w:rsidP="00C75E95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ПАСПОРТ КОМПЛЕКТА КОНТРОЛЬНО-ОЦЕНОЧНЫХ СРЕДСТВ</w:t>
      </w:r>
    </w:p>
    <w:p w:rsidR="00A262D7" w:rsidRDefault="00A262D7" w:rsidP="00C75E95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A262D7" w:rsidRDefault="00A262D7" w:rsidP="00C75E95">
      <w:pPr>
        <w:spacing w:after="0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Контрольно-оценочные средства (КОС) предназначены для контроля и оценки образовательных достижений обучающихся, освоивших программу учебной дисциплины </w:t>
      </w:r>
      <w:r w:rsidRPr="00D43F21">
        <w:rPr>
          <w:rFonts w:ascii="Times New Roman" w:hAnsi="Times New Roman"/>
          <w:b/>
          <w:sz w:val="28"/>
          <w:szCs w:val="32"/>
        </w:rPr>
        <w:t>О</w:t>
      </w:r>
      <w:r>
        <w:rPr>
          <w:rFonts w:ascii="Times New Roman" w:hAnsi="Times New Roman"/>
          <w:b/>
          <w:sz w:val="28"/>
          <w:szCs w:val="32"/>
        </w:rPr>
        <w:t>сновы учебно-исследовательской деятельности</w:t>
      </w:r>
      <w:r>
        <w:rPr>
          <w:rFonts w:ascii="Times New Roman" w:hAnsi="Times New Roman"/>
          <w:b/>
          <w:sz w:val="28"/>
        </w:rPr>
        <w:t>.</w:t>
      </w:r>
    </w:p>
    <w:p w:rsidR="00A262D7" w:rsidRDefault="00A262D7" w:rsidP="00C75E95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 xml:space="preserve">КОС включают контрольные материалы для проведения </w:t>
      </w:r>
      <w:r w:rsidR="008D5F03">
        <w:rPr>
          <w:rFonts w:ascii="Times New Roman" w:hAnsi="Times New Roman"/>
          <w:sz w:val="28"/>
        </w:rPr>
        <w:t xml:space="preserve">промежуточного </w:t>
      </w:r>
      <w:r>
        <w:rPr>
          <w:rFonts w:ascii="Times New Roman" w:hAnsi="Times New Roman"/>
          <w:sz w:val="28"/>
        </w:rPr>
        <w:t>контроля (дифференцированного зачета).</w:t>
      </w:r>
    </w:p>
    <w:p w:rsidR="00A262D7" w:rsidRDefault="00A262D7" w:rsidP="00C75E95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КОС разработаны на основании положений:</w:t>
      </w:r>
    </w:p>
    <w:p w:rsidR="00A262D7" w:rsidRDefault="00A262D7" w:rsidP="00C75E95">
      <w:pPr>
        <w:pStyle w:val="a3"/>
        <w:widowControl w:val="0"/>
        <w:numPr>
          <w:ilvl w:val="0"/>
          <w:numId w:val="2"/>
        </w:numPr>
        <w:shd w:val="clear" w:color="auto" w:fill="FFFFFF"/>
        <w:tabs>
          <w:tab w:val="left" w:pos="0"/>
          <w:tab w:val="left" w:pos="28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программы</w:t>
      </w:r>
      <w:proofErr w:type="gramEnd"/>
      <w:r>
        <w:rPr>
          <w:rFonts w:ascii="Times New Roman" w:hAnsi="Times New Roman"/>
          <w:sz w:val="28"/>
        </w:rPr>
        <w:t xml:space="preserve"> подготовки специалиста среднего звена по </w:t>
      </w:r>
      <w:r w:rsidR="008D5F03">
        <w:rPr>
          <w:rFonts w:ascii="Times New Roman" w:hAnsi="Times New Roman"/>
          <w:sz w:val="28"/>
        </w:rPr>
        <w:t xml:space="preserve"> специальности </w:t>
      </w:r>
      <w:r w:rsidR="008D5F03">
        <w:rPr>
          <w:rFonts w:ascii="Times New Roman" w:hAnsi="Times New Roman"/>
          <w:sz w:val="28"/>
        </w:rPr>
        <w:t>44.02.04 Специальное дошкольное образование</w:t>
      </w:r>
      <w:r>
        <w:rPr>
          <w:rFonts w:ascii="Times New Roman" w:hAnsi="Times New Roman"/>
          <w:sz w:val="28"/>
        </w:rPr>
        <w:t>;</w:t>
      </w:r>
    </w:p>
    <w:p w:rsidR="00A262D7" w:rsidRDefault="008D5F03" w:rsidP="00C75E95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рабочей</w:t>
      </w:r>
      <w:proofErr w:type="gramEnd"/>
      <w:r>
        <w:rPr>
          <w:rFonts w:ascii="Times New Roman" w:hAnsi="Times New Roman"/>
          <w:sz w:val="28"/>
        </w:rPr>
        <w:t xml:space="preserve"> </w:t>
      </w:r>
      <w:bookmarkStart w:id="0" w:name="_GoBack"/>
      <w:bookmarkEnd w:id="0"/>
      <w:r w:rsidR="00A262D7">
        <w:rPr>
          <w:rFonts w:ascii="Times New Roman" w:hAnsi="Times New Roman"/>
          <w:sz w:val="28"/>
        </w:rPr>
        <w:t xml:space="preserve">программы учебной дисциплины </w:t>
      </w:r>
      <w:r w:rsidR="00A262D7" w:rsidRPr="00D43F21">
        <w:rPr>
          <w:rFonts w:ascii="Times New Roman" w:hAnsi="Times New Roman"/>
          <w:b/>
          <w:sz w:val="28"/>
          <w:szCs w:val="32"/>
        </w:rPr>
        <w:t>О</w:t>
      </w:r>
      <w:r w:rsidR="00A262D7">
        <w:rPr>
          <w:rFonts w:ascii="Times New Roman" w:hAnsi="Times New Roman"/>
          <w:b/>
          <w:sz w:val="28"/>
          <w:szCs w:val="32"/>
        </w:rPr>
        <w:t>сновы учебно-исследовательской деятельности</w:t>
      </w:r>
      <w:r w:rsidR="00A262D7">
        <w:rPr>
          <w:rFonts w:ascii="Times New Roman" w:hAnsi="Times New Roman"/>
          <w:b/>
          <w:sz w:val="28"/>
        </w:rPr>
        <w:t>.</w:t>
      </w:r>
    </w:p>
    <w:p w:rsidR="00A262D7" w:rsidRPr="00A249C4" w:rsidRDefault="00A262D7" w:rsidP="00C75E95">
      <w:pPr>
        <w:keepNext/>
        <w:keepLines/>
        <w:suppressLineNumbers/>
        <w:suppressAutoHyphens/>
        <w:spacing w:after="0" w:line="36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A262D7" w:rsidRPr="005900CA" w:rsidRDefault="00A262D7" w:rsidP="00C75E95">
      <w:pPr>
        <w:tabs>
          <w:tab w:val="left" w:pos="0"/>
          <w:tab w:val="left" w:pos="381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>проверяемые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умения:</w:t>
      </w:r>
    </w:p>
    <w:p w:rsidR="00A262D7" w:rsidRPr="000269BE" w:rsidRDefault="00A262D7" w:rsidP="00D6475B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0269BE">
        <w:rPr>
          <w:rFonts w:ascii="Times New Roman" w:hAnsi="Times New Roman"/>
          <w:sz w:val="28"/>
          <w:szCs w:val="28"/>
        </w:rPr>
        <w:t>осуществлять</w:t>
      </w:r>
      <w:proofErr w:type="gramEnd"/>
      <w:r w:rsidRPr="000269BE">
        <w:rPr>
          <w:rFonts w:ascii="Times New Roman" w:hAnsi="Times New Roman"/>
          <w:sz w:val="28"/>
          <w:szCs w:val="28"/>
        </w:rPr>
        <w:t xml:space="preserve"> исследовательскую и проектную деятельность в области  образования;</w:t>
      </w:r>
    </w:p>
    <w:p w:rsidR="00A262D7" w:rsidRPr="000269BE" w:rsidRDefault="00A262D7" w:rsidP="00D6475B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11"/>
          <w:sz w:val="28"/>
          <w:szCs w:val="28"/>
        </w:rPr>
      </w:pPr>
      <w:proofErr w:type="gramStart"/>
      <w:r w:rsidRPr="000269BE">
        <w:rPr>
          <w:rFonts w:ascii="Times New Roman" w:hAnsi="Times New Roman"/>
          <w:color w:val="000000"/>
          <w:spacing w:val="18"/>
          <w:sz w:val="28"/>
          <w:szCs w:val="28"/>
        </w:rPr>
        <w:t>определять</w:t>
      </w:r>
      <w:proofErr w:type="gramEnd"/>
      <w:r w:rsidRPr="000269BE">
        <w:rPr>
          <w:rFonts w:ascii="Times New Roman" w:hAnsi="Times New Roman"/>
          <w:color w:val="000000"/>
          <w:spacing w:val="18"/>
          <w:sz w:val="28"/>
          <w:szCs w:val="28"/>
        </w:rPr>
        <w:t xml:space="preserve"> научный аппарат </w:t>
      </w:r>
      <w:r w:rsidRPr="000269BE">
        <w:rPr>
          <w:rFonts w:ascii="Times New Roman" w:hAnsi="Times New Roman"/>
          <w:color w:val="000000"/>
          <w:spacing w:val="11"/>
          <w:sz w:val="28"/>
          <w:szCs w:val="28"/>
        </w:rPr>
        <w:t>исследования;</w:t>
      </w:r>
    </w:p>
    <w:p w:rsidR="00A262D7" w:rsidRPr="000269BE" w:rsidRDefault="00A262D7" w:rsidP="00D6475B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0269BE">
        <w:rPr>
          <w:rFonts w:ascii="Times New Roman" w:hAnsi="Times New Roman"/>
          <w:color w:val="000000"/>
          <w:spacing w:val="11"/>
          <w:sz w:val="28"/>
          <w:szCs w:val="28"/>
        </w:rPr>
        <w:t>составлять</w:t>
      </w:r>
      <w:proofErr w:type="gramEnd"/>
      <w:r w:rsidRPr="000269BE">
        <w:rPr>
          <w:rFonts w:ascii="Times New Roman" w:hAnsi="Times New Roman"/>
          <w:color w:val="000000"/>
          <w:spacing w:val="11"/>
          <w:sz w:val="28"/>
          <w:szCs w:val="28"/>
        </w:rPr>
        <w:t xml:space="preserve"> список литературы по теме;</w:t>
      </w:r>
    </w:p>
    <w:p w:rsidR="00A262D7" w:rsidRPr="000269BE" w:rsidRDefault="00A262D7" w:rsidP="00D6475B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0269BE">
        <w:rPr>
          <w:rFonts w:ascii="Times New Roman" w:hAnsi="Times New Roman"/>
          <w:sz w:val="28"/>
          <w:szCs w:val="28"/>
        </w:rPr>
        <w:t>применять</w:t>
      </w:r>
      <w:proofErr w:type="gramEnd"/>
      <w:r w:rsidRPr="000269BE">
        <w:rPr>
          <w:rFonts w:ascii="Times New Roman" w:hAnsi="Times New Roman"/>
          <w:sz w:val="28"/>
          <w:szCs w:val="28"/>
        </w:rPr>
        <w:t xml:space="preserve"> различные исследовательские методы в </w:t>
      </w:r>
      <w:proofErr w:type="spellStart"/>
      <w:r w:rsidRPr="000269BE">
        <w:rPr>
          <w:rFonts w:ascii="Times New Roman" w:hAnsi="Times New Roman"/>
          <w:sz w:val="28"/>
          <w:szCs w:val="28"/>
        </w:rPr>
        <w:t>учебно</w:t>
      </w:r>
      <w:proofErr w:type="spellEnd"/>
      <w:r w:rsidRPr="000269BE">
        <w:rPr>
          <w:rFonts w:ascii="Times New Roman" w:hAnsi="Times New Roman"/>
          <w:sz w:val="28"/>
          <w:szCs w:val="28"/>
        </w:rPr>
        <w:t xml:space="preserve"> – исследовательской деятельности;</w:t>
      </w:r>
    </w:p>
    <w:p w:rsidR="00A262D7" w:rsidRPr="000269BE" w:rsidRDefault="00A262D7" w:rsidP="00D6475B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0269BE">
        <w:rPr>
          <w:rFonts w:ascii="Times New Roman" w:hAnsi="Times New Roman"/>
          <w:sz w:val="28"/>
          <w:szCs w:val="28"/>
        </w:rPr>
        <w:t>осуществлять</w:t>
      </w:r>
      <w:proofErr w:type="gramEnd"/>
      <w:r w:rsidRPr="000269BE">
        <w:rPr>
          <w:rFonts w:ascii="Times New Roman" w:hAnsi="Times New Roman"/>
          <w:sz w:val="28"/>
          <w:szCs w:val="28"/>
        </w:rPr>
        <w:t xml:space="preserve"> отбор диагностического инструментария с учетом состояния здоровья, особенностей возраста, группы и отдельных воспитанников;</w:t>
      </w:r>
    </w:p>
    <w:p w:rsidR="00A262D7" w:rsidRPr="000269BE" w:rsidRDefault="00A262D7" w:rsidP="00D6475B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0269BE">
        <w:rPr>
          <w:rFonts w:ascii="Times New Roman" w:hAnsi="Times New Roman"/>
          <w:sz w:val="28"/>
          <w:szCs w:val="28"/>
        </w:rPr>
        <w:t>систематизировать</w:t>
      </w:r>
      <w:proofErr w:type="gramEnd"/>
      <w:r w:rsidRPr="000269BE">
        <w:rPr>
          <w:rFonts w:ascii="Times New Roman" w:hAnsi="Times New Roman"/>
          <w:sz w:val="28"/>
          <w:szCs w:val="28"/>
        </w:rPr>
        <w:t xml:space="preserve"> и оценивать педагогический опыт и образовательные технологии в области образования на основе изучения профессиональной литературы, самоанализа и анализа деятельности других педагогов;</w:t>
      </w:r>
    </w:p>
    <w:p w:rsidR="00A262D7" w:rsidRPr="000269BE" w:rsidRDefault="00A262D7" w:rsidP="00D6475B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0269BE">
        <w:rPr>
          <w:rFonts w:ascii="Times New Roman" w:hAnsi="Times New Roman"/>
          <w:sz w:val="28"/>
          <w:szCs w:val="28"/>
        </w:rPr>
        <w:t>определять</w:t>
      </w:r>
      <w:proofErr w:type="gramEnd"/>
      <w:r w:rsidRPr="000269BE">
        <w:rPr>
          <w:rFonts w:ascii="Times New Roman" w:hAnsi="Times New Roman"/>
          <w:sz w:val="28"/>
          <w:szCs w:val="28"/>
        </w:rPr>
        <w:t xml:space="preserve"> педагогические возможности различных методов, приемов, методик, форм организации обучения и воспитания;</w:t>
      </w:r>
    </w:p>
    <w:p w:rsidR="00A262D7" w:rsidRPr="000269BE" w:rsidRDefault="00A262D7" w:rsidP="00D6475B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0269BE">
        <w:rPr>
          <w:rFonts w:ascii="Times New Roman" w:hAnsi="Times New Roman"/>
          <w:color w:val="000000"/>
          <w:spacing w:val="2"/>
          <w:sz w:val="28"/>
          <w:szCs w:val="28"/>
        </w:rPr>
        <w:t>осуществлять</w:t>
      </w:r>
      <w:proofErr w:type="gramEnd"/>
      <w:r w:rsidRPr="000269BE">
        <w:rPr>
          <w:rFonts w:ascii="Times New Roman" w:hAnsi="Times New Roman"/>
          <w:color w:val="000000"/>
          <w:spacing w:val="2"/>
          <w:sz w:val="28"/>
          <w:szCs w:val="28"/>
        </w:rPr>
        <w:t xml:space="preserve"> сбор фактического материала;</w:t>
      </w:r>
    </w:p>
    <w:p w:rsidR="00A262D7" w:rsidRPr="000269BE" w:rsidRDefault="00A262D7" w:rsidP="00D6475B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0269BE">
        <w:rPr>
          <w:rFonts w:ascii="Times New Roman" w:hAnsi="Times New Roman"/>
          <w:sz w:val="28"/>
          <w:szCs w:val="28"/>
        </w:rPr>
        <w:t>анализировать</w:t>
      </w:r>
      <w:proofErr w:type="gramEnd"/>
      <w:r w:rsidRPr="000269BE">
        <w:rPr>
          <w:rFonts w:ascii="Times New Roman" w:hAnsi="Times New Roman"/>
          <w:sz w:val="28"/>
          <w:szCs w:val="28"/>
        </w:rPr>
        <w:t xml:space="preserve"> педагогическую деятельность, педагогические факты и явления;</w:t>
      </w:r>
    </w:p>
    <w:p w:rsidR="00A262D7" w:rsidRPr="000269BE" w:rsidRDefault="00A262D7" w:rsidP="00D6475B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0269BE">
        <w:rPr>
          <w:rFonts w:ascii="Times New Roman" w:hAnsi="Times New Roman"/>
          <w:sz w:val="28"/>
          <w:szCs w:val="28"/>
        </w:rPr>
        <w:t>ориентироваться</w:t>
      </w:r>
      <w:proofErr w:type="gramEnd"/>
      <w:r w:rsidRPr="000269BE">
        <w:rPr>
          <w:rFonts w:ascii="Times New Roman" w:hAnsi="Times New Roman"/>
          <w:sz w:val="28"/>
          <w:szCs w:val="28"/>
        </w:rPr>
        <w:t xml:space="preserve"> в современных проблемах образования, тенденциях его развития и направлениях реформирования; </w:t>
      </w:r>
    </w:p>
    <w:p w:rsidR="00A262D7" w:rsidRPr="000269BE" w:rsidRDefault="00A262D7" w:rsidP="00D6475B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0269BE">
        <w:rPr>
          <w:rFonts w:ascii="Times New Roman" w:hAnsi="Times New Roman"/>
          <w:sz w:val="28"/>
          <w:szCs w:val="28"/>
        </w:rPr>
        <w:t>оформлять</w:t>
      </w:r>
      <w:proofErr w:type="gramEnd"/>
      <w:r w:rsidRPr="000269BE">
        <w:rPr>
          <w:rFonts w:ascii="Times New Roman" w:hAnsi="Times New Roman"/>
          <w:sz w:val="28"/>
          <w:szCs w:val="28"/>
        </w:rPr>
        <w:t xml:space="preserve"> реферативные, курсовые, выпускные квалификационные (дипломные) работы</w:t>
      </w:r>
      <w:r>
        <w:rPr>
          <w:rFonts w:ascii="Times New Roman" w:hAnsi="Times New Roman"/>
          <w:sz w:val="28"/>
          <w:szCs w:val="28"/>
        </w:rPr>
        <w:t>;</w:t>
      </w:r>
    </w:p>
    <w:p w:rsidR="00A262D7" w:rsidRPr="00D333AE" w:rsidRDefault="00A262D7" w:rsidP="00D333AE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D333AE">
        <w:rPr>
          <w:rFonts w:ascii="Times New Roman" w:hAnsi="Times New Roman"/>
          <w:sz w:val="28"/>
          <w:szCs w:val="28"/>
        </w:rPr>
        <w:t>оформлять</w:t>
      </w:r>
      <w:proofErr w:type="gramEnd"/>
      <w:r w:rsidRPr="00D333AE">
        <w:rPr>
          <w:rFonts w:ascii="Times New Roman" w:hAnsi="Times New Roman"/>
          <w:sz w:val="28"/>
          <w:szCs w:val="28"/>
        </w:rPr>
        <w:t xml:space="preserve"> презентации для защиты курсовых и дипломных работ; отбирать содержание выступления на защиту курсовых  дипломных работ</w:t>
      </w:r>
      <w:r>
        <w:rPr>
          <w:rFonts w:ascii="Times New Roman" w:hAnsi="Times New Roman"/>
          <w:sz w:val="28"/>
          <w:szCs w:val="28"/>
        </w:rPr>
        <w:t>.</w:t>
      </w:r>
    </w:p>
    <w:p w:rsidR="00A262D7" w:rsidRDefault="00A262D7" w:rsidP="00621F8B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A262D7" w:rsidRPr="005900CA" w:rsidRDefault="00A262D7" w:rsidP="00C75E95">
      <w:pPr>
        <w:tabs>
          <w:tab w:val="left" w:pos="0"/>
          <w:tab w:val="left" w:pos="381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>проверяемые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знания</w:t>
      </w:r>
      <w:r w:rsidRPr="005900CA">
        <w:rPr>
          <w:rFonts w:ascii="Times New Roman" w:hAnsi="Times New Roman"/>
          <w:sz w:val="28"/>
          <w:szCs w:val="28"/>
          <w:lang w:eastAsia="ru-RU"/>
        </w:rPr>
        <w:t>:</w:t>
      </w:r>
    </w:p>
    <w:p w:rsidR="00A262D7" w:rsidRPr="000269BE" w:rsidRDefault="00A262D7" w:rsidP="00D6475B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4"/>
          <w:sz w:val="28"/>
          <w:szCs w:val="28"/>
        </w:rPr>
      </w:pPr>
      <w:proofErr w:type="gramStart"/>
      <w:r w:rsidRPr="000269BE">
        <w:rPr>
          <w:rFonts w:ascii="Times New Roman" w:hAnsi="Times New Roman"/>
          <w:color w:val="000000"/>
          <w:spacing w:val="4"/>
          <w:sz w:val="28"/>
          <w:szCs w:val="28"/>
        </w:rPr>
        <w:t>основные</w:t>
      </w:r>
      <w:proofErr w:type="gramEnd"/>
      <w:r w:rsidRPr="000269BE">
        <w:rPr>
          <w:rFonts w:ascii="Times New Roman" w:hAnsi="Times New Roman"/>
          <w:color w:val="000000"/>
          <w:spacing w:val="4"/>
          <w:sz w:val="28"/>
          <w:szCs w:val="28"/>
        </w:rPr>
        <w:t xml:space="preserve"> понятия курса: проблема, цель, гипотеза, предмет, объект исследования; </w:t>
      </w:r>
    </w:p>
    <w:p w:rsidR="00A262D7" w:rsidRPr="000269BE" w:rsidRDefault="00A262D7" w:rsidP="00D6475B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4"/>
          <w:sz w:val="28"/>
          <w:szCs w:val="28"/>
        </w:rPr>
      </w:pPr>
      <w:proofErr w:type="gramStart"/>
      <w:r w:rsidRPr="000269BE">
        <w:rPr>
          <w:rFonts w:ascii="Times New Roman" w:hAnsi="Times New Roman"/>
          <w:color w:val="000000"/>
          <w:spacing w:val="4"/>
          <w:sz w:val="28"/>
          <w:szCs w:val="28"/>
        </w:rPr>
        <w:t>основные</w:t>
      </w:r>
      <w:proofErr w:type="gramEnd"/>
      <w:r w:rsidRPr="000269BE">
        <w:rPr>
          <w:rFonts w:ascii="Times New Roman" w:hAnsi="Times New Roman"/>
          <w:color w:val="000000"/>
          <w:spacing w:val="4"/>
          <w:sz w:val="28"/>
          <w:szCs w:val="28"/>
        </w:rPr>
        <w:t xml:space="preserve"> этапы исследования;</w:t>
      </w:r>
    </w:p>
    <w:p w:rsidR="00A262D7" w:rsidRPr="000269BE" w:rsidRDefault="00A262D7" w:rsidP="00D6475B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8"/>
          <w:sz w:val="28"/>
          <w:szCs w:val="28"/>
        </w:rPr>
      </w:pPr>
      <w:proofErr w:type="gramStart"/>
      <w:r w:rsidRPr="000269BE">
        <w:rPr>
          <w:rFonts w:ascii="Times New Roman" w:hAnsi="Times New Roman"/>
          <w:color w:val="000000"/>
          <w:spacing w:val="8"/>
          <w:sz w:val="28"/>
          <w:szCs w:val="28"/>
        </w:rPr>
        <w:t>методы</w:t>
      </w:r>
      <w:proofErr w:type="gramEnd"/>
      <w:r w:rsidRPr="000269BE">
        <w:rPr>
          <w:rFonts w:ascii="Times New Roman" w:hAnsi="Times New Roman"/>
          <w:color w:val="000000"/>
          <w:spacing w:val="8"/>
          <w:sz w:val="28"/>
          <w:szCs w:val="28"/>
        </w:rPr>
        <w:t xml:space="preserve"> исследования;</w:t>
      </w:r>
    </w:p>
    <w:p w:rsidR="00A262D7" w:rsidRPr="00D333AE" w:rsidRDefault="00A262D7" w:rsidP="00D6475B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0269BE">
        <w:rPr>
          <w:rFonts w:ascii="Times New Roman" w:hAnsi="Times New Roman"/>
          <w:color w:val="000000"/>
          <w:spacing w:val="8"/>
          <w:sz w:val="28"/>
          <w:szCs w:val="28"/>
        </w:rPr>
        <w:t>последовательность</w:t>
      </w:r>
      <w:proofErr w:type="gramEnd"/>
      <w:r w:rsidRPr="000269BE">
        <w:rPr>
          <w:rFonts w:ascii="Times New Roman" w:hAnsi="Times New Roman"/>
          <w:color w:val="000000"/>
          <w:spacing w:val="8"/>
          <w:sz w:val="28"/>
          <w:szCs w:val="28"/>
        </w:rPr>
        <w:t xml:space="preserve"> и процедуру оформления и </w:t>
      </w:r>
      <w:r w:rsidRPr="000269BE">
        <w:rPr>
          <w:rFonts w:ascii="Times New Roman" w:hAnsi="Times New Roman"/>
          <w:color w:val="000000"/>
          <w:sz w:val="28"/>
          <w:szCs w:val="28"/>
        </w:rPr>
        <w:t>защиты исследования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A262D7" w:rsidRPr="00D333AE" w:rsidRDefault="00A262D7" w:rsidP="00D333AE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D333AE">
        <w:rPr>
          <w:rFonts w:ascii="Times New Roman" w:hAnsi="Times New Roman"/>
          <w:color w:val="000000"/>
          <w:sz w:val="28"/>
          <w:szCs w:val="28"/>
        </w:rPr>
        <w:t>требования</w:t>
      </w:r>
      <w:proofErr w:type="gramEnd"/>
      <w:r w:rsidRPr="00D333AE">
        <w:rPr>
          <w:rFonts w:ascii="Times New Roman" w:hAnsi="Times New Roman"/>
          <w:color w:val="000000"/>
          <w:sz w:val="28"/>
          <w:szCs w:val="28"/>
        </w:rPr>
        <w:t xml:space="preserve"> и правила к оформлению презентации исследовательских работ; требования к составлению выступлений на защитах курсовых и дипломных работ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A262D7" w:rsidRPr="00E510FB" w:rsidRDefault="00A262D7" w:rsidP="00C75E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A262D7" w:rsidRPr="00621F8B" w:rsidRDefault="00A262D7" w:rsidP="00BA2C66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b/>
          <w:bCs/>
          <w:color w:val="000000"/>
          <w:sz w:val="28"/>
          <w:szCs w:val="28"/>
        </w:rPr>
        <w:t xml:space="preserve">Контрольные тестовые задания </w:t>
      </w:r>
    </w:p>
    <w:p w:rsidR="00A262D7" w:rsidRPr="00B8604E" w:rsidRDefault="00A262D7" w:rsidP="00B860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8604E">
        <w:rPr>
          <w:rFonts w:ascii="Times New Roman" w:hAnsi="Times New Roman"/>
          <w:b/>
          <w:sz w:val="28"/>
          <w:szCs w:val="28"/>
        </w:rPr>
        <w:t>1 вариант</w:t>
      </w:r>
    </w:p>
    <w:p w:rsidR="00A262D7" w:rsidRPr="00B8604E" w:rsidRDefault="00A262D7" w:rsidP="00B8604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262D7" w:rsidRPr="00B8604E" w:rsidRDefault="00A262D7" w:rsidP="00B8604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8604E">
        <w:rPr>
          <w:rFonts w:ascii="Times New Roman" w:hAnsi="Times New Roman"/>
          <w:b/>
          <w:bCs/>
          <w:sz w:val="28"/>
          <w:szCs w:val="28"/>
        </w:rPr>
        <w:t xml:space="preserve"> Задание «Выбери правильный ответ»</w:t>
      </w:r>
    </w:p>
    <w:p w:rsidR="00A262D7" w:rsidRPr="00B8604E" w:rsidRDefault="00A262D7" w:rsidP="00B8604E">
      <w:pPr>
        <w:spacing w:after="0" w:line="240" w:lineRule="auto"/>
        <w:jc w:val="center"/>
        <w:rPr>
          <w:rFonts w:ascii="Times New Roman" w:eastAsia="MS Mincho" w:hAnsi="Times New Roman"/>
          <w:sz w:val="28"/>
          <w:szCs w:val="28"/>
        </w:rPr>
      </w:pPr>
      <w:r w:rsidRPr="00B8604E">
        <w:rPr>
          <w:rFonts w:ascii="Times New Roman" w:eastAsia="MS Mincho" w:hAnsi="Times New Roman"/>
          <w:sz w:val="28"/>
          <w:szCs w:val="28"/>
        </w:rPr>
        <w:t>ИНСТРУКЦИЯ: Подчеркните один правильный ответ</w:t>
      </w:r>
    </w:p>
    <w:p w:rsidR="00A262D7" w:rsidRPr="00B8604E" w:rsidRDefault="00A262D7" w:rsidP="00B8604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262D7" w:rsidRPr="00B8604E" w:rsidRDefault="00A262D7" w:rsidP="00B860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8604E">
        <w:rPr>
          <w:rFonts w:ascii="Times New Roman" w:hAnsi="Times New Roman"/>
          <w:b/>
          <w:sz w:val="28"/>
          <w:szCs w:val="28"/>
        </w:rPr>
        <w:t>1.</w:t>
      </w:r>
      <w:r w:rsidRPr="00B8604E">
        <w:rPr>
          <w:rFonts w:ascii="Times New Roman" w:hAnsi="Times New Roman"/>
          <w:sz w:val="28"/>
          <w:szCs w:val="28"/>
        </w:rPr>
        <w:t xml:space="preserve"> Вы формулируете темы исследования. Какая формулировка темы считается правильной</w:t>
      </w:r>
    </w:p>
    <w:p w:rsidR="00A262D7" w:rsidRPr="00B8604E" w:rsidRDefault="00A262D7" w:rsidP="00B860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8604E">
        <w:rPr>
          <w:rFonts w:ascii="Times New Roman" w:hAnsi="Times New Roman"/>
          <w:sz w:val="28"/>
          <w:szCs w:val="28"/>
        </w:rPr>
        <w:t xml:space="preserve">А) Значение занятий физической культурой в формировании здорового образа жизни старших дошкольников </w:t>
      </w:r>
    </w:p>
    <w:p w:rsidR="00A262D7" w:rsidRPr="00B8604E" w:rsidRDefault="00A262D7" w:rsidP="00B860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8604E">
        <w:rPr>
          <w:rFonts w:ascii="Times New Roman" w:hAnsi="Times New Roman"/>
          <w:sz w:val="28"/>
          <w:szCs w:val="28"/>
        </w:rPr>
        <w:t xml:space="preserve">Б) Занятия физической культурой как условие формирования здорового образа жизни у старших дошкольников  </w:t>
      </w:r>
    </w:p>
    <w:p w:rsidR="00A262D7" w:rsidRPr="00B8604E" w:rsidRDefault="00A262D7" w:rsidP="00B8604E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8604E">
        <w:rPr>
          <w:rFonts w:ascii="Times New Roman" w:hAnsi="Times New Roman"/>
          <w:b/>
          <w:bCs/>
          <w:sz w:val="28"/>
          <w:szCs w:val="28"/>
        </w:rPr>
        <w:t>2.</w:t>
      </w:r>
      <w:r w:rsidRPr="00B8604E">
        <w:rPr>
          <w:rFonts w:ascii="Times New Roman" w:hAnsi="Times New Roman"/>
          <w:bCs/>
          <w:sz w:val="28"/>
          <w:szCs w:val="28"/>
        </w:rPr>
        <w:t xml:space="preserve"> Что будет являться объектом изучения в теме «</w:t>
      </w:r>
      <w:r w:rsidRPr="00B8604E">
        <w:rPr>
          <w:rFonts w:ascii="Times New Roman" w:hAnsi="Times New Roman"/>
          <w:sz w:val="28"/>
          <w:szCs w:val="28"/>
        </w:rPr>
        <w:t>Воспитание культуры общения у дошкольников в игровой деятельности</w:t>
      </w:r>
      <w:r w:rsidRPr="00B8604E">
        <w:rPr>
          <w:rFonts w:ascii="Times New Roman" w:hAnsi="Times New Roman"/>
          <w:bCs/>
          <w:sz w:val="28"/>
          <w:szCs w:val="28"/>
        </w:rPr>
        <w:t xml:space="preserve">» </w:t>
      </w:r>
    </w:p>
    <w:p w:rsidR="00A262D7" w:rsidRPr="00B8604E" w:rsidRDefault="00A262D7" w:rsidP="00B8604E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8604E">
        <w:rPr>
          <w:rFonts w:ascii="Times New Roman" w:hAnsi="Times New Roman"/>
          <w:bCs/>
          <w:sz w:val="28"/>
          <w:szCs w:val="28"/>
        </w:rPr>
        <w:t>А) Игровая деятельность дошкольников</w:t>
      </w:r>
    </w:p>
    <w:p w:rsidR="00A262D7" w:rsidRPr="00B8604E" w:rsidRDefault="00A262D7" w:rsidP="00B8604E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8604E">
        <w:rPr>
          <w:rFonts w:ascii="Times New Roman" w:hAnsi="Times New Roman"/>
          <w:bCs/>
          <w:sz w:val="28"/>
          <w:szCs w:val="28"/>
        </w:rPr>
        <w:t xml:space="preserve">Б) </w:t>
      </w:r>
      <w:r w:rsidRPr="00B8604E">
        <w:rPr>
          <w:rFonts w:ascii="Times New Roman" w:hAnsi="Times New Roman"/>
          <w:sz w:val="28"/>
          <w:szCs w:val="28"/>
        </w:rPr>
        <w:t xml:space="preserve">Воспитание культуры общения у дошкольников </w:t>
      </w:r>
    </w:p>
    <w:p w:rsidR="00A262D7" w:rsidRPr="00B8604E" w:rsidRDefault="00A262D7" w:rsidP="00B8604E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8604E">
        <w:rPr>
          <w:rFonts w:ascii="Times New Roman" w:hAnsi="Times New Roman"/>
          <w:b/>
          <w:bCs/>
          <w:sz w:val="28"/>
          <w:szCs w:val="28"/>
        </w:rPr>
        <w:t>3.</w:t>
      </w:r>
      <w:r w:rsidRPr="00B8604E">
        <w:rPr>
          <w:rFonts w:ascii="Times New Roman" w:hAnsi="Times New Roman"/>
          <w:bCs/>
          <w:sz w:val="28"/>
          <w:szCs w:val="28"/>
        </w:rPr>
        <w:t xml:space="preserve"> Что будет являться предметом изучения в теме «Педагогическая поддержка развития творческих способностей у старших дошкольников в сфере досуга»</w:t>
      </w:r>
    </w:p>
    <w:p w:rsidR="00A262D7" w:rsidRPr="00B8604E" w:rsidRDefault="00A262D7" w:rsidP="00B8604E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8604E">
        <w:rPr>
          <w:rFonts w:ascii="Times New Roman" w:hAnsi="Times New Roman"/>
          <w:bCs/>
          <w:sz w:val="28"/>
          <w:szCs w:val="28"/>
        </w:rPr>
        <w:t xml:space="preserve">А) Педагогическая поддержка </w:t>
      </w:r>
    </w:p>
    <w:p w:rsidR="00A262D7" w:rsidRPr="00B8604E" w:rsidRDefault="00A262D7" w:rsidP="00B8604E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8604E">
        <w:rPr>
          <w:rFonts w:ascii="Times New Roman" w:hAnsi="Times New Roman"/>
          <w:bCs/>
          <w:sz w:val="28"/>
          <w:szCs w:val="28"/>
        </w:rPr>
        <w:t xml:space="preserve">Б) Педагогическая поддержка в сфере досуга как средство развития творческих способностей у старших дошкольников </w:t>
      </w:r>
    </w:p>
    <w:p w:rsidR="00A262D7" w:rsidRPr="00B8604E" w:rsidRDefault="00A262D7" w:rsidP="00B8604E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8604E">
        <w:rPr>
          <w:rFonts w:ascii="Times New Roman" w:hAnsi="Times New Roman"/>
          <w:bCs/>
          <w:sz w:val="28"/>
          <w:szCs w:val="28"/>
        </w:rPr>
        <w:t xml:space="preserve">В) Развитие творческих способностей у старших дошкольников </w:t>
      </w:r>
    </w:p>
    <w:p w:rsidR="00A262D7" w:rsidRPr="00B8604E" w:rsidRDefault="00A262D7" w:rsidP="00B8604E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8604E">
        <w:rPr>
          <w:rFonts w:ascii="Times New Roman" w:hAnsi="Times New Roman"/>
          <w:b/>
          <w:bCs/>
          <w:sz w:val="28"/>
          <w:szCs w:val="28"/>
        </w:rPr>
        <w:t>4.</w:t>
      </w:r>
      <w:r w:rsidRPr="00B8604E">
        <w:rPr>
          <w:rFonts w:ascii="Times New Roman" w:hAnsi="Times New Roman"/>
          <w:bCs/>
          <w:sz w:val="28"/>
          <w:szCs w:val="28"/>
        </w:rPr>
        <w:t xml:space="preserve"> Если гипотеза исследования описывает причины и возможные последствия исследуемого объекта или явления, то такая гипотеза называется</w:t>
      </w:r>
    </w:p>
    <w:p w:rsidR="00A262D7" w:rsidRPr="00B8604E" w:rsidRDefault="00A262D7" w:rsidP="00B8604E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8604E">
        <w:rPr>
          <w:rFonts w:ascii="Times New Roman" w:hAnsi="Times New Roman"/>
          <w:bCs/>
          <w:sz w:val="28"/>
          <w:szCs w:val="28"/>
        </w:rPr>
        <w:t>А) объяснительной</w:t>
      </w:r>
    </w:p>
    <w:p w:rsidR="00A262D7" w:rsidRDefault="00A262D7" w:rsidP="00B8604E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8604E">
        <w:rPr>
          <w:rFonts w:ascii="Times New Roman" w:hAnsi="Times New Roman"/>
          <w:bCs/>
          <w:sz w:val="28"/>
          <w:szCs w:val="28"/>
        </w:rPr>
        <w:t>Б) описательной</w:t>
      </w:r>
    </w:p>
    <w:p w:rsidR="00A262D7" w:rsidRPr="0082234A" w:rsidRDefault="00A262D7" w:rsidP="0082234A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5</w:t>
      </w:r>
      <w:r w:rsidRPr="0082234A">
        <w:rPr>
          <w:rFonts w:ascii="Times New Roman" w:hAnsi="Times New Roman"/>
          <w:b/>
          <w:bCs/>
          <w:sz w:val="28"/>
          <w:szCs w:val="28"/>
        </w:rPr>
        <w:t>.</w:t>
      </w:r>
      <w:r w:rsidRPr="0082234A">
        <w:rPr>
          <w:rFonts w:ascii="Times New Roman" w:hAnsi="Times New Roman"/>
          <w:bCs/>
          <w:sz w:val="28"/>
          <w:szCs w:val="28"/>
        </w:rPr>
        <w:t xml:space="preserve"> Достоверность выводов констатирующего эксперимента обеспечивается</w:t>
      </w:r>
    </w:p>
    <w:p w:rsidR="00A262D7" w:rsidRPr="0082234A" w:rsidRDefault="00A262D7" w:rsidP="0082234A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82234A">
        <w:rPr>
          <w:rFonts w:ascii="Times New Roman" w:hAnsi="Times New Roman"/>
          <w:bCs/>
          <w:sz w:val="28"/>
          <w:szCs w:val="28"/>
        </w:rPr>
        <w:t>А) Использованием одной диагностической методики;</w:t>
      </w:r>
    </w:p>
    <w:p w:rsidR="00A262D7" w:rsidRPr="0082234A" w:rsidRDefault="00A262D7" w:rsidP="0082234A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82234A">
        <w:rPr>
          <w:rFonts w:ascii="Times New Roman" w:hAnsi="Times New Roman"/>
          <w:bCs/>
          <w:sz w:val="28"/>
          <w:szCs w:val="28"/>
        </w:rPr>
        <w:t>Б) Использованием не менее двух диагностических методик, которые взаимного дополняют или проверяют друг друга</w:t>
      </w:r>
    </w:p>
    <w:p w:rsidR="00A262D7" w:rsidRPr="0082234A" w:rsidRDefault="00A262D7" w:rsidP="008223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6</w:t>
      </w:r>
      <w:r w:rsidRPr="0082234A">
        <w:rPr>
          <w:rFonts w:ascii="Times New Roman" w:hAnsi="Times New Roman"/>
          <w:b/>
          <w:sz w:val="28"/>
          <w:szCs w:val="28"/>
        </w:rPr>
        <w:t>.</w:t>
      </w:r>
      <w:r w:rsidRPr="0082234A">
        <w:rPr>
          <w:rFonts w:ascii="Times New Roman" w:hAnsi="Times New Roman"/>
          <w:sz w:val="28"/>
          <w:szCs w:val="28"/>
        </w:rPr>
        <w:t xml:space="preserve"> Обязательным требованием к качеству научной речи является:</w:t>
      </w:r>
    </w:p>
    <w:p w:rsidR="00A262D7" w:rsidRPr="0082234A" w:rsidRDefault="00A262D7" w:rsidP="008223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234A">
        <w:rPr>
          <w:rFonts w:ascii="Times New Roman" w:hAnsi="Times New Roman"/>
          <w:sz w:val="28"/>
          <w:szCs w:val="28"/>
        </w:rPr>
        <w:t>А) Изложение от первого лица, в тексте используется мес</w:t>
      </w:r>
      <w:r w:rsidRPr="0082234A">
        <w:rPr>
          <w:rFonts w:ascii="Times New Roman" w:hAnsi="Times New Roman"/>
          <w:sz w:val="28"/>
          <w:szCs w:val="28"/>
        </w:rPr>
        <w:softHyphen/>
        <w:t>тоимение «я»;</w:t>
      </w:r>
    </w:p>
    <w:p w:rsidR="00A262D7" w:rsidRPr="0082234A" w:rsidRDefault="00A262D7" w:rsidP="008223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234A">
        <w:rPr>
          <w:rFonts w:ascii="Times New Roman" w:hAnsi="Times New Roman"/>
          <w:sz w:val="28"/>
          <w:szCs w:val="28"/>
        </w:rPr>
        <w:t>Б) В тексте используется неопределенно-личная форма изложения: «следует от</w:t>
      </w:r>
      <w:r w:rsidRPr="0082234A">
        <w:rPr>
          <w:rFonts w:ascii="Times New Roman" w:hAnsi="Times New Roman"/>
          <w:sz w:val="28"/>
          <w:szCs w:val="28"/>
        </w:rPr>
        <w:softHyphen/>
        <w:t>метить...», «в данном исследовании является важным...»</w:t>
      </w:r>
    </w:p>
    <w:p w:rsidR="00A262D7" w:rsidRPr="00B8604E" w:rsidRDefault="00A262D7" w:rsidP="00B8604E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A262D7" w:rsidRPr="00B8604E" w:rsidRDefault="00A262D7" w:rsidP="00B860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8604E">
        <w:rPr>
          <w:rFonts w:ascii="Times New Roman" w:hAnsi="Times New Roman"/>
          <w:b/>
          <w:sz w:val="28"/>
          <w:szCs w:val="28"/>
        </w:rPr>
        <w:t>Задание «Установи соответствие»</w:t>
      </w:r>
    </w:p>
    <w:p w:rsidR="00A262D7" w:rsidRPr="00B8604E" w:rsidRDefault="00A262D7" w:rsidP="00B8604E">
      <w:pPr>
        <w:pStyle w:val="22"/>
        <w:spacing w:after="0" w:line="240" w:lineRule="auto"/>
        <w:jc w:val="center"/>
        <w:rPr>
          <w:sz w:val="28"/>
          <w:szCs w:val="28"/>
        </w:rPr>
      </w:pPr>
      <w:r w:rsidRPr="00B8604E">
        <w:rPr>
          <w:sz w:val="28"/>
          <w:szCs w:val="28"/>
        </w:rPr>
        <w:t xml:space="preserve">ИНСТРУКЦИЯ: Используя буквы и </w:t>
      </w:r>
      <w:proofErr w:type="gramStart"/>
      <w:r w:rsidRPr="00B8604E">
        <w:rPr>
          <w:sz w:val="28"/>
          <w:szCs w:val="28"/>
        </w:rPr>
        <w:t>цифры,  установите</w:t>
      </w:r>
      <w:proofErr w:type="gramEnd"/>
      <w:r w:rsidRPr="00B8604E">
        <w:rPr>
          <w:sz w:val="28"/>
          <w:szCs w:val="28"/>
        </w:rPr>
        <w:t xml:space="preserve"> соответствие по заданному  содержанию</w:t>
      </w:r>
    </w:p>
    <w:p w:rsidR="00A262D7" w:rsidRPr="00B8604E" w:rsidRDefault="00A262D7" w:rsidP="00B8604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 w:rsidRPr="00B8604E">
        <w:rPr>
          <w:rFonts w:ascii="Times New Roman" w:hAnsi="Times New Roman"/>
          <w:b/>
          <w:sz w:val="28"/>
          <w:szCs w:val="28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58"/>
        <w:gridCol w:w="5813"/>
      </w:tblGrid>
      <w:tr w:rsidR="00A262D7" w:rsidRPr="00B8604E" w:rsidTr="0037270A">
        <w:tc>
          <w:tcPr>
            <w:tcW w:w="3758" w:type="dxa"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8604E">
              <w:rPr>
                <w:rFonts w:ascii="Times New Roman" w:hAnsi="Times New Roman"/>
                <w:b/>
                <w:bCs/>
                <w:sz w:val="28"/>
                <w:szCs w:val="28"/>
              </w:rPr>
              <w:t>Виды эксперимента</w:t>
            </w:r>
          </w:p>
        </w:tc>
        <w:tc>
          <w:tcPr>
            <w:tcW w:w="5813" w:type="dxa"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8604E">
              <w:rPr>
                <w:rFonts w:ascii="Times New Roman" w:hAnsi="Times New Roman"/>
                <w:b/>
                <w:bCs/>
                <w:sz w:val="28"/>
                <w:szCs w:val="28"/>
              </w:rPr>
              <w:t>Цель деятельности исследователя</w:t>
            </w:r>
          </w:p>
        </w:tc>
      </w:tr>
      <w:tr w:rsidR="00A262D7" w:rsidRPr="00B8604E" w:rsidTr="0037270A">
        <w:tc>
          <w:tcPr>
            <w:tcW w:w="3758" w:type="dxa"/>
            <w:vAlign w:val="center"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</w:rPr>
            </w:pPr>
            <w:r w:rsidRPr="00B8604E">
              <w:rPr>
                <w:rFonts w:ascii="Times New Roman" w:hAnsi="Times New Roman"/>
                <w:bCs/>
                <w:sz w:val="28"/>
                <w:szCs w:val="28"/>
              </w:rPr>
              <w:t>1. Констатирующий эксперимент</w:t>
            </w:r>
          </w:p>
        </w:tc>
        <w:tc>
          <w:tcPr>
            <w:tcW w:w="5813" w:type="dxa"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</w:rPr>
            </w:pPr>
            <w:r w:rsidRPr="00B8604E">
              <w:rPr>
                <w:rFonts w:ascii="Times New Roman" w:hAnsi="Times New Roman"/>
                <w:bCs/>
                <w:sz w:val="28"/>
                <w:szCs w:val="28"/>
              </w:rPr>
              <w:t>А. Разработка содержания и методик, которые реализуются в практике и потенциально могут повысить показатели, выявленные на этапе констатирующего эксперимента</w:t>
            </w:r>
          </w:p>
        </w:tc>
      </w:tr>
      <w:tr w:rsidR="00A262D7" w:rsidRPr="00B8604E" w:rsidTr="0037270A">
        <w:tc>
          <w:tcPr>
            <w:tcW w:w="3758" w:type="dxa"/>
            <w:vAlign w:val="center"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</w:rPr>
            </w:pPr>
            <w:r w:rsidRPr="00B8604E">
              <w:rPr>
                <w:rFonts w:ascii="Times New Roman" w:hAnsi="Times New Roman"/>
                <w:bCs/>
                <w:sz w:val="28"/>
                <w:szCs w:val="28"/>
              </w:rPr>
              <w:t>2. Формирующий эксперимент</w:t>
            </w:r>
          </w:p>
        </w:tc>
        <w:tc>
          <w:tcPr>
            <w:tcW w:w="5813" w:type="dxa"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</w:rPr>
            </w:pPr>
            <w:r w:rsidRPr="00B8604E">
              <w:rPr>
                <w:rFonts w:ascii="Times New Roman" w:hAnsi="Times New Roman"/>
                <w:bCs/>
                <w:sz w:val="28"/>
                <w:szCs w:val="28"/>
              </w:rPr>
              <w:t xml:space="preserve">Б. Выяснение состояния дел по изучаемой проблеме </w:t>
            </w:r>
          </w:p>
        </w:tc>
      </w:tr>
      <w:tr w:rsidR="00A262D7" w:rsidRPr="00B8604E" w:rsidTr="0037270A">
        <w:tc>
          <w:tcPr>
            <w:tcW w:w="3758" w:type="dxa"/>
            <w:vAlign w:val="center"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</w:rPr>
            </w:pPr>
            <w:r w:rsidRPr="00B8604E">
              <w:rPr>
                <w:rFonts w:ascii="Times New Roman" w:hAnsi="Times New Roman"/>
                <w:bCs/>
                <w:sz w:val="28"/>
                <w:szCs w:val="28"/>
              </w:rPr>
              <w:t>3. Итоговый эксперимент</w:t>
            </w:r>
          </w:p>
        </w:tc>
        <w:tc>
          <w:tcPr>
            <w:tcW w:w="5813" w:type="dxa"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</w:rPr>
            </w:pPr>
            <w:r w:rsidRPr="00B8604E">
              <w:rPr>
                <w:rFonts w:ascii="Times New Roman" w:hAnsi="Times New Roman"/>
                <w:bCs/>
                <w:sz w:val="28"/>
                <w:szCs w:val="28"/>
              </w:rPr>
              <w:t>В. Выявление динамики изучаемого явления после влияний, организованных на этапе формирующего эксперимента</w:t>
            </w:r>
          </w:p>
        </w:tc>
      </w:tr>
    </w:tbl>
    <w:p w:rsidR="00A262D7" w:rsidRPr="00B8604E" w:rsidRDefault="00A262D7" w:rsidP="00B860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262D7" w:rsidRPr="00B8604E" w:rsidRDefault="00A262D7" w:rsidP="00B8604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</w:t>
      </w:r>
      <w:r w:rsidRPr="00B8604E">
        <w:rPr>
          <w:rFonts w:ascii="Times New Roman" w:hAnsi="Times New Roman"/>
          <w:b/>
          <w:sz w:val="28"/>
          <w:szCs w:val="28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8"/>
        <w:gridCol w:w="3163"/>
      </w:tblGrid>
      <w:tr w:rsidR="00A262D7" w:rsidRPr="00B8604E" w:rsidTr="0037270A">
        <w:tc>
          <w:tcPr>
            <w:tcW w:w="6408" w:type="dxa"/>
            <w:vAlign w:val="center"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8604E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Структурные </w:t>
            </w:r>
            <w:proofErr w:type="gramStart"/>
            <w:r w:rsidRPr="00B8604E">
              <w:rPr>
                <w:rFonts w:ascii="Times New Roman" w:hAnsi="Times New Roman"/>
                <w:b/>
                <w:bCs/>
                <w:sz w:val="28"/>
                <w:szCs w:val="28"/>
              </w:rPr>
              <w:t>части  исследовательской</w:t>
            </w:r>
            <w:proofErr w:type="gramEnd"/>
            <w:r w:rsidRPr="00B8604E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работы</w:t>
            </w:r>
          </w:p>
        </w:tc>
        <w:tc>
          <w:tcPr>
            <w:tcW w:w="3163" w:type="dxa"/>
            <w:vAlign w:val="center"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8604E">
              <w:rPr>
                <w:rFonts w:ascii="Times New Roman" w:hAnsi="Times New Roman"/>
                <w:b/>
                <w:bCs/>
                <w:sz w:val="28"/>
                <w:szCs w:val="28"/>
              </w:rPr>
              <w:t>Содержание материала</w:t>
            </w:r>
          </w:p>
        </w:tc>
      </w:tr>
      <w:tr w:rsidR="00A262D7" w:rsidRPr="00B8604E" w:rsidTr="0037270A">
        <w:tc>
          <w:tcPr>
            <w:tcW w:w="6408" w:type="dxa"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</w:rPr>
            </w:pPr>
            <w:r w:rsidRPr="00B8604E">
              <w:rPr>
                <w:rFonts w:ascii="Times New Roman" w:hAnsi="Times New Roman"/>
                <w:sz w:val="28"/>
                <w:szCs w:val="28"/>
              </w:rPr>
              <w:t>1. Подводятся итоги, формулируются выводы, под</w:t>
            </w:r>
            <w:r w:rsidRPr="00B8604E">
              <w:rPr>
                <w:rFonts w:ascii="Times New Roman" w:hAnsi="Times New Roman"/>
                <w:sz w:val="28"/>
                <w:szCs w:val="28"/>
              </w:rPr>
              <w:softHyphen/>
              <w:t>черкиваются значение рассмотренной проблемы</w:t>
            </w:r>
          </w:p>
        </w:tc>
        <w:tc>
          <w:tcPr>
            <w:tcW w:w="3163" w:type="dxa"/>
            <w:vAlign w:val="center"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</w:rPr>
            </w:pPr>
            <w:r w:rsidRPr="00B8604E">
              <w:rPr>
                <w:rFonts w:ascii="Times New Roman" w:hAnsi="Times New Roman"/>
                <w:bCs/>
                <w:sz w:val="28"/>
                <w:szCs w:val="28"/>
              </w:rPr>
              <w:t>А. Ведение</w:t>
            </w:r>
          </w:p>
        </w:tc>
      </w:tr>
      <w:tr w:rsidR="00A262D7" w:rsidRPr="00B8604E" w:rsidTr="0037270A">
        <w:tc>
          <w:tcPr>
            <w:tcW w:w="6408" w:type="dxa"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</w:rPr>
            </w:pPr>
            <w:r w:rsidRPr="00B8604E">
              <w:rPr>
                <w:rFonts w:ascii="Times New Roman" w:hAnsi="Times New Roman"/>
                <w:sz w:val="28"/>
                <w:szCs w:val="28"/>
              </w:rPr>
              <w:t xml:space="preserve">2. Раскрывается актуальность темы исследования, устанавливается логическая связь </w:t>
            </w:r>
            <w:proofErr w:type="gramStart"/>
            <w:r w:rsidRPr="00B8604E">
              <w:rPr>
                <w:rFonts w:ascii="Times New Roman" w:hAnsi="Times New Roman"/>
                <w:sz w:val="28"/>
                <w:szCs w:val="28"/>
              </w:rPr>
              <w:t>темы  с</w:t>
            </w:r>
            <w:proofErr w:type="gramEnd"/>
            <w:r w:rsidRPr="00B8604E">
              <w:rPr>
                <w:rFonts w:ascii="Times New Roman" w:hAnsi="Times New Roman"/>
                <w:sz w:val="28"/>
                <w:szCs w:val="28"/>
              </w:rPr>
              <w:t xml:space="preserve"> другими темами или место рассматриваемой про</w:t>
            </w:r>
            <w:r w:rsidRPr="00B8604E">
              <w:rPr>
                <w:rFonts w:ascii="Times New Roman" w:hAnsi="Times New Roman"/>
                <w:sz w:val="28"/>
                <w:szCs w:val="28"/>
              </w:rPr>
              <w:softHyphen/>
              <w:t>блемы среди других проблем, дается краткий обзор источ</w:t>
            </w:r>
            <w:r w:rsidRPr="00B8604E">
              <w:rPr>
                <w:rFonts w:ascii="Times New Roman" w:hAnsi="Times New Roman"/>
                <w:sz w:val="28"/>
                <w:szCs w:val="28"/>
              </w:rPr>
              <w:softHyphen/>
              <w:t>ников, на материале которых раскрывается тема</w:t>
            </w:r>
          </w:p>
        </w:tc>
        <w:tc>
          <w:tcPr>
            <w:tcW w:w="3163" w:type="dxa"/>
            <w:vAlign w:val="center"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</w:rPr>
            </w:pPr>
            <w:r w:rsidRPr="00B8604E">
              <w:rPr>
                <w:rFonts w:ascii="Times New Roman" w:hAnsi="Times New Roman"/>
                <w:bCs/>
                <w:sz w:val="28"/>
                <w:szCs w:val="28"/>
              </w:rPr>
              <w:t>Б. Основная часть работы (реферата, доклада, курсовой, выпускной квалификационной)</w:t>
            </w:r>
          </w:p>
        </w:tc>
      </w:tr>
      <w:tr w:rsidR="00A262D7" w:rsidRPr="00B8604E" w:rsidTr="0037270A">
        <w:tc>
          <w:tcPr>
            <w:tcW w:w="6408" w:type="dxa"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B8604E">
              <w:rPr>
                <w:rFonts w:ascii="Times New Roman" w:hAnsi="Times New Roman"/>
                <w:sz w:val="28"/>
                <w:szCs w:val="28"/>
              </w:rPr>
              <w:t xml:space="preserve">3. Приводятся материалы, дополняющие текст, таблицы вспомогательных данных, схемы, диаграммы, иллюстрации вспомогательного характера, рисунки, фотографии, инструкции, анкеты, протоколы и т.д. </w:t>
            </w:r>
          </w:p>
        </w:tc>
        <w:tc>
          <w:tcPr>
            <w:tcW w:w="3163" w:type="dxa"/>
            <w:vAlign w:val="center"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</w:rPr>
            </w:pPr>
            <w:r w:rsidRPr="00B8604E">
              <w:rPr>
                <w:rFonts w:ascii="Times New Roman" w:hAnsi="Times New Roman"/>
                <w:bCs/>
                <w:sz w:val="28"/>
                <w:szCs w:val="28"/>
              </w:rPr>
              <w:t>В. Оглавление</w:t>
            </w:r>
          </w:p>
        </w:tc>
      </w:tr>
      <w:tr w:rsidR="00A262D7" w:rsidRPr="00B8604E" w:rsidTr="0037270A">
        <w:tc>
          <w:tcPr>
            <w:tcW w:w="6408" w:type="dxa"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B8604E">
              <w:rPr>
                <w:rFonts w:ascii="Times New Roman" w:hAnsi="Times New Roman"/>
                <w:sz w:val="28"/>
                <w:szCs w:val="28"/>
              </w:rPr>
              <w:t>4. Приводятся все заголовки исследовательской работы и указываются страницы, с которых они начинаются</w:t>
            </w:r>
          </w:p>
        </w:tc>
        <w:tc>
          <w:tcPr>
            <w:tcW w:w="3163" w:type="dxa"/>
            <w:vAlign w:val="center"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</w:rPr>
            </w:pPr>
            <w:r w:rsidRPr="00B8604E">
              <w:rPr>
                <w:rFonts w:ascii="Times New Roman" w:hAnsi="Times New Roman"/>
                <w:bCs/>
                <w:sz w:val="28"/>
                <w:szCs w:val="28"/>
              </w:rPr>
              <w:t>Г. Заключение</w:t>
            </w:r>
          </w:p>
        </w:tc>
      </w:tr>
      <w:tr w:rsidR="00A262D7" w:rsidRPr="00B8604E" w:rsidTr="0037270A">
        <w:tc>
          <w:tcPr>
            <w:tcW w:w="6408" w:type="dxa"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</w:rPr>
            </w:pPr>
            <w:r w:rsidRPr="00B8604E">
              <w:rPr>
                <w:rFonts w:ascii="Times New Roman" w:hAnsi="Times New Roman"/>
                <w:bCs/>
                <w:sz w:val="28"/>
                <w:szCs w:val="28"/>
              </w:rPr>
              <w:t>5. Раскрывается основной материал по проблеме исследования</w:t>
            </w:r>
          </w:p>
        </w:tc>
        <w:tc>
          <w:tcPr>
            <w:tcW w:w="3163" w:type="dxa"/>
            <w:vAlign w:val="center"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</w:rPr>
            </w:pPr>
            <w:r w:rsidRPr="00B8604E">
              <w:rPr>
                <w:rFonts w:ascii="Times New Roman" w:hAnsi="Times New Roman"/>
                <w:bCs/>
                <w:sz w:val="28"/>
                <w:szCs w:val="28"/>
              </w:rPr>
              <w:t>Д. Приложение</w:t>
            </w:r>
          </w:p>
        </w:tc>
      </w:tr>
    </w:tbl>
    <w:p w:rsidR="00A262D7" w:rsidRPr="00B8604E" w:rsidRDefault="00A262D7" w:rsidP="00B8604E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A262D7" w:rsidRPr="00B8604E" w:rsidRDefault="00A262D7" w:rsidP="00B8604E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9</w:t>
      </w:r>
      <w:r w:rsidRPr="00B8604E">
        <w:rPr>
          <w:rFonts w:ascii="Times New Roman" w:hAnsi="Times New Roman"/>
          <w:b/>
          <w:bCs/>
          <w:sz w:val="28"/>
          <w:szCs w:val="28"/>
        </w:rPr>
        <w:t>.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8"/>
        <w:gridCol w:w="3240"/>
      </w:tblGrid>
      <w:tr w:rsidR="00A262D7" w:rsidRPr="00B8604E" w:rsidTr="0037270A">
        <w:tc>
          <w:tcPr>
            <w:tcW w:w="6408" w:type="dxa"/>
            <w:vAlign w:val="center"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</w:rPr>
            </w:pPr>
            <w:r w:rsidRPr="00B8604E">
              <w:rPr>
                <w:rFonts w:ascii="Times New Roman" w:hAnsi="Times New Roman"/>
                <w:bCs/>
                <w:sz w:val="28"/>
                <w:szCs w:val="28"/>
              </w:rPr>
              <w:t>1. Название того, чем собирается заниматься исследователь</w:t>
            </w:r>
          </w:p>
        </w:tc>
        <w:tc>
          <w:tcPr>
            <w:tcW w:w="3240" w:type="dxa"/>
            <w:vAlign w:val="center"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</w:rPr>
            </w:pPr>
            <w:r w:rsidRPr="00B8604E">
              <w:rPr>
                <w:rFonts w:ascii="Times New Roman" w:hAnsi="Times New Roman"/>
                <w:bCs/>
                <w:sz w:val="28"/>
                <w:szCs w:val="28"/>
              </w:rPr>
              <w:t>А. Проблема исследования</w:t>
            </w:r>
          </w:p>
        </w:tc>
      </w:tr>
      <w:tr w:rsidR="00A262D7" w:rsidRPr="00B8604E" w:rsidTr="0037270A">
        <w:tc>
          <w:tcPr>
            <w:tcW w:w="6408" w:type="dxa"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</w:rPr>
            </w:pPr>
            <w:r w:rsidRPr="00B8604E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2. Значимость, своевременность исследования, обоснование того, что сегодня необходимо изучать данную проблему</w:t>
            </w:r>
          </w:p>
        </w:tc>
        <w:tc>
          <w:tcPr>
            <w:tcW w:w="3240" w:type="dxa"/>
            <w:vAlign w:val="center"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</w:rPr>
            </w:pPr>
            <w:r w:rsidRPr="00B8604E">
              <w:rPr>
                <w:rFonts w:ascii="Times New Roman" w:hAnsi="Times New Roman"/>
                <w:bCs/>
                <w:sz w:val="28"/>
                <w:szCs w:val="28"/>
              </w:rPr>
              <w:t>Б. Объект исследования</w:t>
            </w:r>
          </w:p>
        </w:tc>
      </w:tr>
      <w:tr w:rsidR="00A262D7" w:rsidRPr="00B8604E" w:rsidTr="0037270A">
        <w:tc>
          <w:tcPr>
            <w:tcW w:w="6408" w:type="dxa"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</w:rPr>
            </w:pPr>
            <w:r w:rsidRPr="00B8604E">
              <w:rPr>
                <w:rFonts w:ascii="Times New Roman" w:hAnsi="Times New Roman"/>
                <w:bCs/>
                <w:sz w:val="28"/>
                <w:szCs w:val="28"/>
              </w:rPr>
              <w:t xml:space="preserve">3. </w:t>
            </w:r>
            <w:r w:rsidRPr="00B8604E">
              <w:rPr>
                <w:rFonts w:ascii="Times New Roman" w:hAnsi="Times New Roman"/>
                <w:sz w:val="28"/>
                <w:szCs w:val="28"/>
              </w:rPr>
              <w:t>Научный вопрос, на который имеющиеся на сегодняшний день знания не дают готового ответа; противоречие, которое необходимо разрешить</w:t>
            </w:r>
          </w:p>
        </w:tc>
        <w:tc>
          <w:tcPr>
            <w:tcW w:w="3240" w:type="dxa"/>
            <w:vAlign w:val="center"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</w:rPr>
            </w:pPr>
            <w:r w:rsidRPr="00B8604E">
              <w:rPr>
                <w:rFonts w:ascii="Times New Roman" w:hAnsi="Times New Roman"/>
                <w:bCs/>
                <w:sz w:val="28"/>
                <w:szCs w:val="28"/>
              </w:rPr>
              <w:t>В. Тема исследования</w:t>
            </w:r>
          </w:p>
        </w:tc>
      </w:tr>
      <w:tr w:rsidR="00A262D7" w:rsidRPr="00B8604E" w:rsidTr="0037270A">
        <w:tc>
          <w:tcPr>
            <w:tcW w:w="6408" w:type="dxa"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</w:rPr>
            </w:pPr>
            <w:r w:rsidRPr="00B8604E">
              <w:rPr>
                <w:rFonts w:ascii="Times New Roman" w:hAnsi="Times New Roman"/>
                <w:bCs/>
                <w:sz w:val="28"/>
                <w:szCs w:val="28"/>
              </w:rPr>
              <w:t>4. О</w:t>
            </w:r>
            <w:r w:rsidRPr="00B8604E">
              <w:rPr>
                <w:rFonts w:ascii="Times New Roman" w:hAnsi="Times New Roman"/>
                <w:sz w:val="28"/>
                <w:szCs w:val="28"/>
              </w:rPr>
              <w:t>боснованное представление об общих конечных и проме</w:t>
            </w:r>
            <w:r w:rsidRPr="00B8604E">
              <w:rPr>
                <w:rFonts w:ascii="Times New Roman" w:hAnsi="Times New Roman"/>
                <w:sz w:val="28"/>
                <w:szCs w:val="28"/>
              </w:rPr>
              <w:softHyphen/>
              <w:t>жуточных результатах исследовательского поиска</w:t>
            </w:r>
          </w:p>
        </w:tc>
        <w:tc>
          <w:tcPr>
            <w:tcW w:w="3240" w:type="dxa"/>
            <w:vAlign w:val="center"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</w:rPr>
            </w:pPr>
            <w:r w:rsidRPr="00B8604E">
              <w:rPr>
                <w:rFonts w:ascii="Times New Roman" w:hAnsi="Times New Roman"/>
                <w:bCs/>
                <w:sz w:val="28"/>
                <w:szCs w:val="28"/>
              </w:rPr>
              <w:t>Г. Гипотеза исследования</w:t>
            </w:r>
          </w:p>
        </w:tc>
      </w:tr>
      <w:tr w:rsidR="00A262D7" w:rsidRPr="00B8604E" w:rsidTr="0037270A">
        <w:tc>
          <w:tcPr>
            <w:tcW w:w="6408" w:type="dxa"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</w:rPr>
            </w:pPr>
            <w:r w:rsidRPr="00B8604E">
              <w:rPr>
                <w:rFonts w:ascii="Times New Roman" w:hAnsi="Times New Roman"/>
                <w:sz w:val="28"/>
                <w:szCs w:val="28"/>
              </w:rPr>
              <w:t>5. Процесс или явление, по</w:t>
            </w:r>
            <w:r w:rsidRPr="00B8604E">
              <w:rPr>
                <w:rFonts w:ascii="Times New Roman" w:hAnsi="Times New Roman"/>
                <w:sz w:val="28"/>
                <w:szCs w:val="28"/>
              </w:rPr>
              <w:softHyphen/>
              <w:t>рождающее проблемную ситуацию и избранное для изуче</w:t>
            </w:r>
            <w:r w:rsidRPr="00B8604E">
              <w:rPr>
                <w:rFonts w:ascii="Times New Roman" w:hAnsi="Times New Roman"/>
                <w:sz w:val="28"/>
                <w:szCs w:val="28"/>
              </w:rPr>
              <w:softHyphen/>
              <w:t>ния. Это часть объективной реальности, которая на данном этапе изучает исследователь</w:t>
            </w:r>
          </w:p>
        </w:tc>
        <w:tc>
          <w:tcPr>
            <w:tcW w:w="3240" w:type="dxa"/>
            <w:vAlign w:val="center"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</w:rPr>
            </w:pPr>
            <w:r w:rsidRPr="00B8604E">
              <w:rPr>
                <w:rFonts w:ascii="Times New Roman" w:hAnsi="Times New Roman"/>
                <w:bCs/>
                <w:sz w:val="28"/>
                <w:szCs w:val="28"/>
              </w:rPr>
              <w:t>Д. Актуальность исследования</w:t>
            </w:r>
          </w:p>
        </w:tc>
      </w:tr>
      <w:tr w:rsidR="00A262D7" w:rsidRPr="00B8604E" w:rsidTr="0037270A">
        <w:tc>
          <w:tcPr>
            <w:tcW w:w="6408" w:type="dxa"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B8604E">
              <w:rPr>
                <w:rFonts w:ascii="Times New Roman" w:hAnsi="Times New Roman"/>
                <w:sz w:val="28"/>
                <w:szCs w:val="28"/>
              </w:rPr>
              <w:t>6. Предположение, которое подвергается экспери</w:t>
            </w:r>
            <w:r w:rsidRPr="00B8604E">
              <w:rPr>
                <w:rFonts w:ascii="Times New Roman" w:hAnsi="Times New Roman"/>
                <w:sz w:val="28"/>
                <w:szCs w:val="28"/>
              </w:rPr>
              <w:softHyphen/>
              <w:t>ментальной проверке, в результате чего оно утверждается или опровергается</w:t>
            </w:r>
          </w:p>
        </w:tc>
        <w:tc>
          <w:tcPr>
            <w:tcW w:w="3240" w:type="dxa"/>
            <w:vAlign w:val="center"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</w:rPr>
            </w:pPr>
            <w:r w:rsidRPr="00B8604E">
              <w:rPr>
                <w:rFonts w:ascii="Times New Roman" w:hAnsi="Times New Roman"/>
                <w:bCs/>
                <w:sz w:val="28"/>
                <w:szCs w:val="28"/>
              </w:rPr>
              <w:t>Е. Цель исследования</w:t>
            </w:r>
          </w:p>
        </w:tc>
      </w:tr>
      <w:tr w:rsidR="00A262D7" w:rsidRPr="00B8604E" w:rsidTr="0037270A">
        <w:tc>
          <w:tcPr>
            <w:tcW w:w="6408" w:type="dxa"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B8604E">
              <w:rPr>
                <w:rFonts w:ascii="Times New Roman" w:hAnsi="Times New Roman"/>
                <w:sz w:val="28"/>
                <w:szCs w:val="28"/>
              </w:rPr>
              <w:t>7. Составные части цели исследования, которые согласовываются с основными частями плана работы</w:t>
            </w:r>
          </w:p>
        </w:tc>
        <w:tc>
          <w:tcPr>
            <w:tcW w:w="3240" w:type="dxa"/>
            <w:vAlign w:val="center"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</w:rPr>
            </w:pPr>
            <w:r w:rsidRPr="00B8604E">
              <w:rPr>
                <w:rFonts w:ascii="Times New Roman" w:hAnsi="Times New Roman"/>
                <w:bCs/>
                <w:sz w:val="28"/>
                <w:szCs w:val="28"/>
              </w:rPr>
              <w:t>Ж. Задачи исследования</w:t>
            </w:r>
          </w:p>
        </w:tc>
      </w:tr>
    </w:tbl>
    <w:p w:rsidR="00A262D7" w:rsidRPr="00B8604E" w:rsidRDefault="00A262D7" w:rsidP="00B8604E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262D7" w:rsidRPr="00B8604E" w:rsidRDefault="00A262D7" w:rsidP="00B8604E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10</w:t>
      </w:r>
      <w:r w:rsidRPr="00B8604E">
        <w:rPr>
          <w:rFonts w:ascii="Times New Roman" w:hAnsi="Times New Roman"/>
          <w:b/>
          <w:bCs/>
          <w:sz w:val="28"/>
          <w:szCs w:val="28"/>
        </w:rPr>
        <w:t>.</w:t>
      </w:r>
      <w:r w:rsidRPr="00B8604E">
        <w:rPr>
          <w:rFonts w:ascii="Times New Roman" w:hAnsi="Times New Roman"/>
          <w:bCs/>
          <w:sz w:val="28"/>
          <w:szCs w:val="28"/>
        </w:rPr>
        <w:t xml:space="preserve"> В теме </w:t>
      </w:r>
      <w:proofErr w:type="gramStart"/>
      <w:r w:rsidRPr="00B8604E">
        <w:rPr>
          <w:rFonts w:ascii="Times New Roman" w:hAnsi="Times New Roman"/>
          <w:bCs/>
          <w:sz w:val="28"/>
          <w:szCs w:val="28"/>
        </w:rPr>
        <w:t>исследования  «</w:t>
      </w:r>
      <w:proofErr w:type="gramEnd"/>
      <w:r w:rsidRPr="00B8604E">
        <w:rPr>
          <w:rFonts w:ascii="Times New Roman" w:hAnsi="Times New Roman"/>
          <w:bCs/>
          <w:sz w:val="28"/>
          <w:szCs w:val="28"/>
        </w:rPr>
        <w:t xml:space="preserve">Подвижные игры как средство формирования коммуникативных навыков у детей дошкольного возраста» выделите основную и вспомогательную части.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8"/>
        <w:gridCol w:w="3163"/>
      </w:tblGrid>
      <w:tr w:rsidR="00A262D7" w:rsidRPr="00B8604E" w:rsidTr="0037270A">
        <w:tc>
          <w:tcPr>
            <w:tcW w:w="6408" w:type="dxa"/>
            <w:vAlign w:val="center"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</w:rPr>
            </w:pPr>
            <w:r w:rsidRPr="00B8604E">
              <w:rPr>
                <w:rFonts w:ascii="Times New Roman" w:hAnsi="Times New Roman"/>
                <w:bCs/>
                <w:sz w:val="28"/>
                <w:szCs w:val="28"/>
              </w:rPr>
              <w:t>1. Подвижные игры</w:t>
            </w:r>
          </w:p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163" w:type="dxa"/>
            <w:vAlign w:val="center"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</w:rPr>
            </w:pPr>
            <w:r w:rsidRPr="00B8604E">
              <w:rPr>
                <w:rFonts w:ascii="Times New Roman" w:hAnsi="Times New Roman"/>
                <w:bCs/>
                <w:sz w:val="28"/>
                <w:szCs w:val="28"/>
              </w:rPr>
              <w:t>А. Основная часть темы</w:t>
            </w:r>
          </w:p>
        </w:tc>
      </w:tr>
      <w:tr w:rsidR="00A262D7" w:rsidRPr="00B8604E" w:rsidTr="0037270A">
        <w:tc>
          <w:tcPr>
            <w:tcW w:w="6408" w:type="dxa"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</w:rPr>
            </w:pPr>
            <w:r w:rsidRPr="00B8604E">
              <w:rPr>
                <w:rFonts w:ascii="Times New Roman" w:hAnsi="Times New Roman"/>
                <w:bCs/>
                <w:sz w:val="28"/>
                <w:szCs w:val="28"/>
              </w:rPr>
              <w:t>2. Формирование коммуникативных навыков у детей дошкольного возраста</w:t>
            </w:r>
          </w:p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163" w:type="dxa"/>
            <w:vAlign w:val="center"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</w:rPr>
            </w:pPr>
            <w:r w:rsidRPr="00B8604E">
              <w:rPr>
                <w:rFonts w:ascii="Times New Roman" w:hAnsi="Times New Roman"/>
                <w:bCs/>
                <w:sz w:val="28"/>
                <w:szCs w:val="28"/>
              </w:rPr>
              <w:t>Б. Вспомогательная часть темы</w:t>
            </w:r>
          </w:p>
        </w:tc>
      </w:tr>
    </w:tbl>
    <w:p w:rsidR="00A262D7" w:rsidRPr="00B8604E" w:rsidRDefault="00A262D7" w:rsidP="00B8604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262D7" w:rsidRPr="00B8604E" w:rsidRDefault="00A262D7" w:rsidP="00B8604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8604E">
        <w:rPr>
          <w:rFonts w:ascii="Times New Roman" w:hAnsi="Times New Roman"/>
          <w:b/>
          <w:bCs/>
          <w:sz w:val="28"/>
          <w:szCs w:val="28"/>
        </w:rPr>
        <w:t xml:space="preserve"> Задание «Сформулируй ответ»</w:t>
      </w:r>
    </w:p>
    <w:p w:rsidR="00A262D7" w:rsidRPr="00B8604E" w:rsidRDefault="00A262D7" w:rsidP="00B8604E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B8604E">
        <w:rPr>
          <w:rFonts w:ascii="Times New Roman" w:hAnsi="Times New Roman"/>
          <w:bCs/>
          <w:sz w:val="28"/>
          <w:szCs w:val="28"/>
        </w:rPr>
        <w:t xml:space="preserve">ИНСТРУКЦИЯ: Дополните ответ на поставленный вопрос </w:t>
      </w:r>
    </w:p>
    <w:p w:rsidR="00A262D7" w:rsidRPr="00B8604E" w:rsidRDefault="00A262D7" w:rsidP="00B8604E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A262D7" w:rsidRPr="00B8604E" w:rsidRDefault="00A262D7" w:rsidP="00B8604E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11</w:t>
      </w:r>
      <w:r w:rsidRPr="00B8604E">
        <w:rPr>
          <w:rFonts w:ascii="Times New Roman" w:hAnsi="Times New Roman"/>
          <w:b/>
          <w:bCs/>
          <w:sz w:val="28"/>
          <w:szCs w:val="28"/>
        </w:rPr>
        <w:t>.</w:t>
      </w:r>
      <w:r w:rsidRPr="00B8604E">
        <w:rPr>
          <w:rFonts w:ascii="Times New Roman" w:hAnsi="Times New Roman"/>
          <w:bCs/>
          <w:sz w:val="28"/>
          <w:szCs w:val="28"/>
        </w:rPr>
        <w:t xml:space="preserve"> Сформулируй проблему исследования к теме «</w:t>
      </w:r>
      <w:r w:rsidRPr="00B8604E">
        <w:rPr>
          <w:rFonts w:ascii="Times New Roman" w:hAnsi="Times New Roman"/>
          <w:sz w:val="28"/>
          <w:szCs w:val="28"/>
        </w:rPr>
        <w:t xml:space="preserve">Интерактивные игры и упражнения как средство </w:t>
      </w:r>
      <w:proofErr w:type="gramStart"/>
      <w:r w:rsidRPr="00B8604E">
        <w:rPr>
          <w:rFonts w:ascii="Times New Roman" w:hAnsi="Times New Roman"/>
          <w:sz w:val="28"/>
          <w:szCs w:val="28"/>
        </w:rPr>
        <w:t>предупреждения  конфликтов</w:t>
      </w:r>
      <w:proofErr w:type="gramEnd"/>
      <w:r w:rsidRPr="00B8604E">
        <w:rPr>
          <w:rFonts w:ascii="Times New Roman" w:hAnsi="Times New Roman"/>
          <w:sz w:val="28"/>
          <w:szCs w:val="28"/>
        </w:rPr>
        <w:t xml:space="preserve"> между детьми старшего дошкольного возраста</w:t>
      </w:r>
      <w:r w:rsidRPr="00B8604E">
        <w:rPr>
          <w:rFonts w:ascii="Times New Roman" w:hAnsi="Times New Roman"/>
          <w:bCs/>
          <w:sz w:val="28"/>
          <w:szCs w:val="28"/>
        </w:rPr>
        <w:t xml:space="preserve">»: </w:t>
      </w:r>
      <w:r>
        <w:rPr>
          <w:rFonts w:ascii="Times New Roman" w:hAnsi="Times New Roman"/>
          <w:bCs/>
          <w:sz w:val="28"/>
          <w:szCs w:val="28"/>
        </w:rPr>
        <w:t>………………………………………………</w:t>
      </w:r>
    </w:p>
    <w:p w:rsidR="00A262D7" w:rsidRPr="00B8604E" w:rsidRDefault="00A262D7" w:rsidP="00B8604E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8604E">
        <w:rPr>
          <w:rFonts w:ascii="Times New Roman" w:hAnsi="Times New Roman"/>
          <w:b/>
          <w:bCs/>
          <w:sz w:val="28"/>
          <w:szCs w:val="28"/>
        </w:rPr>
        <w:t>1</w:t>
      </w:r>
      <w:r>
        <w:rPr>
          <w:rFonts w:ascii="Times New Roman" w:hAnsi="Times New Roman"/>
          <w:b/>
          <w:bCs/>
          <w:sz w:val="28"/>
          <w:szCs w:val="28"/>
        </w:rPr>
        <w:t>2</w:t>
      </w:r>
      <w:r w:rsidRPr="00B8604E">
        <w:rPr>
          <w:rFonts w:ascii="Times New Roman" w:hAnsi="Times New Roman"/>
          <w:b/>
          <w:bCs/>
          <w:sz w:val="28"/>
          <w:szCs w:val="28"/>
        </w:rPr>
        <w:t>.</w:t>
      </w:r>
      <w:r w:rsidRPr="00B8604E">
        <w:rPr>
          <w:rFonts w:ascii="Times New Roman" w:hAnsi="Times New Roman"/>
          <w:bCs/>
          <w:sz w:val="28"/>
          <w:szCs w:val="28"/>
        </w:rPr>
        <w:t xml:space="preserve"> Сформулируй объект исследования </w:t>
      </w:r>
      <w:proofErr w:type="gramStart"/>
      <w:r w:rsidRPr="00B8604E">
        <w:rPr>
          <w:rFonts w:ascii="Times New Roman" w:hAnsi="Times New Roman"/>
          <w:bCs/>
          <w:sz w:val="28"/>
          <w:szCs w:val="28"/>
        </w:rPr>
        <w:t>к  теме</w:t>
      </w:r>
      <w:proofErr w:type="gramEnd"/>
      <w:r w:rsidRPr="00B8604E">
        <w:rPr>
          <w:rFonts w:ascii="Times New Roman" w:hAnsi="Times New Roman"/>
          <w:bCs/>
          <w:sz w:val="28"/>
          <w:szCs w:val="28"/>
        </w:rPr>
        <w:t xml:space="preserve"> «</w:t>
      </w:r>
      <w:r w:rsidRPr="00B8604E">
        <w:rPr>
          <w:rFonts w:ascii="Times New Roman" w:hAnsi="Times New Roman"/>
          <w:sz w:val="28"/>
          <w:szCs w:val="28"/>
        </w:rPr>
        <w:t>Формирование основ сенсорной культуры у детей дошкольного возраста посредством развивающих игр</w:t>
      </w:r>
      <w:r w:rsidRPr="00B8604E">
        <w:rPr>
          <w:rFonts w:ascii="Times New Roman" w:hAnsi="Times New Roman"/>
          <w:bCs/>
          <w:sz w:val="28"/>
          <w:szCs w:val="28"/>
        </w:rPr>
        <w:t>»: ……………………………</w:t>
      </w:r>
    </w:p>
    <w:p w:rsidR="00A262D7" w:rsidRPr="00B8604E" w:rsidRDefault="00A262D7" w:rsidP="00B8604E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8604E">
        <w:rPr>
          <w:rFonts w:ascii="Times New Roman" w:hAnsi="Times New Roman"/>
          <w:b/>
          <w:bCs/>
          <w:sz w:val="28"/>
          <w:szCs w:val="28"/>
        </w:rPr>
        <w:t>1</w:t>
      </w:r>
      <w:r>
        <w:rPr>
          <w:rFonts w:ascii="Times New Roman" w:hAnsi="Times New Roman"/>
          <w:b/>
          <w:bCs/>
          <w:sz w:val="28"/>
          <w:szCs w:val="28"/>
        </w:rPr>
        <w:t>3</w:t>
      </w:r>
      <w:r w:rsidRPr="00B8604E">
        <w:rPr>
          <w:rFonts w:ascii="Times New Roman" w:hAnsi="Times New Roman"/>
          <w:b/>
          <w:bCs/>
          <w:sz w:val="28"/>
          <w:szCs w:val="28"/>
        </w:rPr>
        <w:t>.</w:t>
      </w:r>
      <w:r w:rsidRPr="00B8604E">
        <w:rPr>
          <w:rFonts w:ascii="Times New Roman" w:hAnsi="Times New Roman"/>
          <w:bCs/>
          <w:sz w:val="28"/>
          <w:szCs w:val="28"/>
        </w:rPr>
        <w:t xml:space="preserve"> Сформулируй предмет исследования к теме «</w:t>
      </w:r>
      <w:r w:rsidRPr="00B8604E">
        <w:rPr>
          <w:rFonts w:ascii="Times New Roman" w:hAnsi="Times New Roman"/>
          <w:sz w:val="28"/>
          <w:szCs w:val="28"/>
        </w:rPr>
        <w:t>Приобщение детей дошкольного возраста к русской художественной культуре средствами декоративно-прикладного искусства</w:t>
      </w:r>
      <w:r w:rsidRPr="00B8604E">
        <w:rPr>
          <w:rFonts w:ascii="Times New Roman" w:hAnsi="Times New Roman"/>
          <w:bCs/>
          <w:sz w:val="28"/>
          <w:szCs w:val="28"/>
        </w:rPr>
        <w:t>»: …</w:t>
      </w:r>
      <w:r>
        <w:rPr>
          <w:rFonts w:ascii="Times New Roman" w:hAnsi="Times New Roman"/>
          <w:bCs/>
          <w:sz w:val="28"/>
          <w:szCs w:val="28"/>
        </w:rPr>
        <w:t>………………………………………...</w:t>
      </w:r>
    </w:p>
    <w:p w:rsidR="00A262D7" w:rsidRPr="00B8604E" w:rsidRDefault="00A262D7" w:rsidP="00B8604E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8604E">
        <w:rPr>
          <w:rFonts w:ascii="Times New Roman" w:hAnsi="Times New Roman"/>
          <w:b/>
          <w:bCs/>
          <w:sz w:val="28"/>
          <w:szCs w:val="28"/>
        </w:rPr>
        <w:t>1</w:t>
      </w:r>
      <w:r>
        <w:rPr>
          <w:rFonts w:ascii="Times New Roman" w:hAnsi="Times New Roman"/>
          <w:b/>
          <w:bCs/>
          <w:sz w:val="28"/>
          <w:szCs w:val="28"/>
        </w:rPr>
        <w:t>4</w:t>
      </w:r>
      <w:r w:rsidRPr="00B8604E">
        <w:rPr>
          <w:rFonts w:ascii="Times New Roman" w:hAnsi="Times New Roman"/>
          <w:b/>
          <w:bCs/>
          <w:sz w:val="28"/>
          <w:szCs w:val="28"/>
        </w:rPr>
        <w:t>.</w:t>
      </w:r>
      <w:r w:rsidRPr="00B8604E">
        <w:rPr>
          <w:rFonts w:ascii="Times New Roman" w:hAnsi="Times New Roman"/>
          <w:bCs/>
          <w:sz w:val="28"/>
          <w:szCs w:val="28"/>
        </w:rPr>
        <w:t xml:space="preserve"> Сформулируй цель исследования к теме «</w:t>
      </w:r>
      <w:r w:rsidRPr="00B8604E">
        <w:rPr>
          <w:rFonts w:ascii="Times New Roman" w:hAnsi="Times New Roman"/>
          <w:sz w:val="28"/>
          <w:szCs w:val="28"/>
        </w:rPr>
        <w:t>Воспитание положительных взаимоотношений мальчиков и девочек посредством приобщения к этикету</w:t>
      </w:r>
      <w:proofErr w:type="gramStart"/>
      <w:r w:rsidRPr="00B8604E">
        <w:rPr>
          <w:rFonts w:ascii="Times New Roman" w:hAnsi="Times New Roman"/>
          <w:bCs/>
          <w:sz w:val="28"/>
          <w:szCs w:val="28"/>
        </w:rPr>
        <w:t>»:…</w:t>
      </w:r>
      <w:proofErr w:type="gramEnd"/>
      <w:r w:rsidRPr="00B8604E">
        <w:rPr>
          <w:rFonts w:ascii="Times New Roman" w:hAnsi="Times New Roman"/>
          <w:bCs/>
          <w:sz w:val="28"/>
          <w:szCs w:val="28"/>
        </w:rPr>
        <w:t>…………………………………..</w:t>
      </w:r>
    </w:p>
    <w:p w:rsidR="00A262D7" w:rsidRPr="00B8604E" w:rsidRDefault="00A262D7" w:rsidP="00B8604E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8604E">
        <w:rPr>
          <w:rFonts w:ascii="Times New Roman" w:hAnsi="Times New Roman"/>
          <w:b/>
          <w:bCs/>
          <w:sz w:val="28"/>
          <w:szCs w:val="28"/>
        </w:rPr>
        <w:lastRenderedPageBreak/>
        <w:t>1</w:t>
      </w:r>
      <w:r>
        <w:rPr>
          <w:rFonts w:ascii="Times New Roman" w:hAnsi="Times New Roman"/>
          <w:b/>
          <w:bCs/>
          <w:sz w:val="28"/>
          <w:szCs w:val="28"/>
        </w:rPr>
        <w:t>5</w:t>
      </w:r>
      <w:r w:rsidRPr="00B8604E">
        <w:rPr>
          <w:rFonts w:ascii="Times New Roman" w:hAnsi="Times New Roman"/>
          <w:b/>
          <w:bCs/>
          <w:sz w:val="28"/>
          <w:szCs w:val="28"/>
        </w:rPr>
        <w:t>.</w:t>
      </w:r>
      <w:r w:rsidRPr="00B8604E">
        <w:rPr>
          <w:rFonts w:ascii="Times New Roman" w:hAnsi="Times New Roman"/>
          <w:bCs/>
          <w:sz w:val="28"/>
          <w:szCs w:val="28"/>
        </w:rPr>
        <w:t xml:space="preserve"> Сформулируй описательную гипотезу исследования к теме «</w:t>
      </w:r>
      <w:r w:rsidRPr="00B8604E">
        <w:rPr>
          <w:rFonts w:ascii="Times New Roman" w:hAnsi="Times New Roman"/>
          <w:sz w:val="28"/>
          <w:szCs w:val="28"/>
        </w:rPr>
        <w:t>Формирование моральных представлений у детей старшего дошкольного возраста посредством художественной литературы</w:t>
      </w:r>
      <w:r>
        <w:rPr>
          <w:rFonts w:ascii="Times New Roman" w:hAnsi="Times New Roman"/>
          <w:bCs/>
          <w:sz w:val="28"/>
          <w:szCs w:val="28"/>
        </w:rPr>
        <w:t>» …………</w:t>
      </w:r>
      <w:proofErr w:type="gramStart"/>
      <w:r>
        <w:rPr>
          <w:rFonts w:ascii="Times New Roman" w:hAnsi="Times New Roman"/>
          <w:bCs/>
          <w:sz w:val="28"/>
          <w:szCs w:val="28"/>
        </w:rPr>
        <w:t>…….</w:t>
      </w:r>
      <w:proofErr w:type="gramEnd"/>
      <w:r>
        <w:rPr>
          <w:rFonts w:ascii="Times New Roman" w:hAnsi="Times New Roman"/>
          <w:bCs/>
          <w:sz w:val="28"/>
          <w:szCs w:val="28"/>
        </w:rPr>
        <w:t>.…………</w:t>
      </w:r>
    </w:p>
    <w:p w:rsidR="00A262D7" w:rsidRPr="00B8604E" w:rsidRDefault="00A262D7" w:rsidP="00B8604E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A262D7" w:rsidRPr="00B8604E" w:rsidRDefault="00A262D7" w:rsidP="00B8604E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A262D7" w:rsidRPr="00B8604E" w:rsidRDefault="00A262D7" w:rsidP="00B8604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8604E">
        <w:rPr>
          <w:rFonts w:ascii="Times New Roman" w:hAnsi="Times New Roman"/>
          <w:b/>
          <w:bCs/>
          <w:sz w:val="28"/>
          <w:szCs w:val="28"/>
        </w:rPr>
        <w:br w:type="page"/>
      </w:r>
      <w:r w:rsidRPr="00B8604E">
        <w:rPr>
          <w:rFonts w:ascii="Times New Roman" w:hAnsi="Times New Roman"/>
          <w:b/>
          <w:bCs/>
          <w:sz w:val="28"/>
          <w:szCs w:val="28"/>
        </w:rPr>
        <w:lastRenderedPageBreak/>
        <w:t>2 вариант</w:t>
      </w:r>
    </w:p>
    <w:p w:rsidR="00A262D7" w:rsidRPr="00B8604E" w:rsidRDefault="00A262D7" w:rsidP="00B8604E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A262D7" w:rsidRPr="00B8604E" w:rsidRDefault="00A262D7" w:rsidP="00B8604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8604E">
        <w:rPr>
          <w:rFonts w:ascii="Times New Roman" w:hAnsi="Times New Roman"/>
          <w:b/>
          <w:bCs/>
          <w:sz w:val="28"/>
          <w:szCs w:val="28"/>
        </w:rPr>
        <w:t xml:space="preserve"> Задание «Выбери правильный ответ»</w:t>
      </w:r>
    </w:p>
    <w:p w:rsidR="00A262D7" w:rsidRPr="00B8604E" w:rsidRDefault="00A262D7" w:rsidP="00B8604E">
      <w:pPr>
        <w:spacing w:after="0" w:line="240" w:lineRule="auto"/>
        <w:jc w:val="center"/>
        <w:rPr>
          <w:rFonts w:ascii="Times New Roman" w:eastAsia="MS Mincho" w:hAnsi="Times New Roman"/>
          <w:sz w:val="28"/>
          <w:szCs w:val="28"/>
        </w:rPr>
      </w:pPr>
      <w:r w:rsidRPr="00B8604E">
        <w:rPr>
          <w:rFonts w:ascii="Times New Roman" w:eastAsia="MS Mincho" w:hAnsi="Times New Roman"/>
          <w:sz w:val="28"/>
          <w:szCs w:val="28"/>
        </w:rPr>
        <w:t>ИНСТРУКЦИЯ: Подчеркните правильный ответ.</w:t>
      </w:r>
    </w:p>
    <w:p w:rsidR="00A262D7" w:rsidRPr="00B8604E" w:rsidRDefault="00A262D7" w:rsidP="00B8604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262D7" w:rsidRPr="00B8604E" w:rsidRDefault="00A262D7" w:rsidP="00B860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8604E">
        <w:rPr>
          <w:rFonts w:ascii="Times New Roman" w:hAnsi="Times New Roman"/>
          <w:b/>
          <w:sz w:val="28"/>
          <w:szCs w:val="28"/>
        </w:rPr>
        <w:t>1.</w:t>
      </w:r>
      <w:r w:rsidRPr="00B8604E">
        <w:rPr>
          <w:rFonts w:ascii="Times New Roman" w:hAnsi="Times New Roman"/>
          <w:sz w:val="28"/>
          <w:szCs w:val="28"/>
        </w:rPr>
        <w:t xml:space="preserve"> Вы формулируете темы исследования. Какая формулировка темы считается правильной</w:t>
      </w:r>
    </w:p>
    <w:p w:rsidR="00A262D7" w:rsidRPr="00B8604E" w:rsidRDefault="00A262D7" w:rsidP="00B860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8604E">
        <w:rPr>
          <w:rFonts w:ascii="Times New Roman" w:hAnsi="Times New Roman"/>
          <w:sz w:val="28"/>
          <w:szCs w:val="28"/>
        </w:rPr>
        <w:t xml:space="preserve">А) Роль формирования здорового образа жизни детей в профилактике </w:t>
      </w:r>
      <w:proofErr w:type="spellStart"/>
      <w:r w:rsidRPr="00B8604E">
        <w:rPr>
          <w:rFonts w:ascii="Times New Roman" w:hAnsi="Times New Roman"/>
          <w:sz w:val="28"/>
          <w:szCs w:val="28"/>
        </w:rPr>
        <w:t>девиантного</w:t>
      </w:r>
      <w:proofErr w:type="spellEnd"/>
      <w:r w:rsidRPr="00B8604E">
        <w:rPr>
          <w:rFonts w:ascii="Times New Roman" w:hAnsi="Times New Roman"/>
          <w:sz w:val="28"/>
          <w:szCs w:val="28"/>
        </w:rPr>
        <w:t xml:space="preserve"> поведения</w:t>
      </w:r>
    </w:p>
    <w:p w:rsidR="00A262D7" w:rsidRPr="00B8604E" w:rsidRDefault="00A262D7" w:rsidP="00B860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8604E">
        <w:rPr>
          <w:rFonts w:ascii="Times New Roman" w:hAnsi="Times New Roman"/>
          <w:sz w:val="28"/>
          <w:szCs w:val="28"/>
        </w:rPr>
        <w:t xml:space="preserve">Б) Формирование здорового образа жизни детей как профилактика </w:t>
      </w:r>
      <w:proofErr w:type="spellStart"/>
      <w:r w:rsidRPr="00B8604E">
        <w:rPr>
          <w:rFonts w:ascii="Times New Roman" w:hAnsi="Times New Roman"/>
          <w:sz w:val="28"/>
          <w:szCs w:val="28"/>
        </w:rPr>
        <w:t>девиантного</w:t>
      </w:r>
      <w:proofErr w:type="spellEnd"/>
      <w:r w:rsidRPr="00B8604E">
        <w:rPr>
          <w:rFonts w:ascii="Times New Roman" w:hAnsi="Times New Roman"/>
          <w:sz w:val="28"/>
          <w:szCs w:val="28"/>
        </w:rPr>
        <w:t xml:space="preserve"> поведения</w:t>
      </w:r>
    </w:p>
    <w:p w:rsidR="00A262D7" w:rsidRPr="00B8604E" w:rsidRDefault="00A262D7" w:rsidP="00B860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8604E">
        <w:rPr>
          <w:rFonts w:ascii="Times New Roman" w:hAnsi="Times New Roman"/>
          <w:b/>
          <w:bCs/>
          <w:sz w:val="28"/>
          <w:szCs w:val="28"/>
        </w:rPr>
        <w:t>2.</w:t>
      </w:r>
      <w:r w:rsidRPr="00B8604E">
        <w:rPr>
          <w:rFonts w:ascii="Times New Roman" w:hAnsi="Times New Roman"/>
          <w:bCs/>
          <w:sz w:val="28"/>
          <w:szCs w:val="28"/>
        </w:rPr>
        <w:t xml:space="preserve"> Вы формулируете объект исследования к теме «</w:t>
      </w:r>
      <w:r w:rsidRPr="00B8604E">
        <w:rPr>
          <w:rFonts w:ascii="Times New Roman" w:hAnsi="Times New Roman"/>
          <w:sz w:val="28"/>
          <w:szCs w:val="28"/>
        </w:rPr>
        <w:t xml:space="preserve">Воспитание начал патриотизма у детей старшего дошкольного </w:t>
      </w:r>
      <w:proofErr w:type="gramStart"/>
      <w:r w:rsidRPr="00B8604E">
        <w:rPr>
          <w:rFonts w:ascii="Times New Roman" w:hAnsi="Times New Roman"/>
          <w:sz w:val="28"/>
          <w:szCs w:val="28"/>
        </w:rPr>
        <w:t>возраста  посредством</w:t>
      </w:r>
      <w:proofErr w:type="gramEnd"/>
      <w:r w:rsidRPr="00B8604E">
        <w:rPr>
          <w:rFonts w:ascii="Times New Roman" w:hAnsi="Times New Roman"/>
          <w:sz w:val="28"/>
          <w:szCs w:val="28"/>
        </w:rPr>
        <w:t xml:space="preserve"> ознакомления с достопримечательностями родного города</w:t>
      </w:r>
      <w:r w:rsidRPr="00B8604E">
        <w:rPr>
          <w:rFonts w:ascii="Times New Roman" w:hAnsi="Times New Roman"/>
          <w:bCs/>
          <w:sz w:val="28"/>
          <w:szCs w:val="28"/>
        </w:rPr>
        <w:t>».</w:t>
      </w:r>
      <w:r w:rsidRPr="00B8604E">
        <w:rPr>
          <w:rFonts w:ascii="Times New Roman" w:hAnsi="Times New Roman"/>
          <w:sz w:val="28"/>
          <w:szCs w:val="28"/>
        </w:rPr>
        <w:t xml:space="preserve"> Какая </w:t>
      </w:r>
      <w:proofErr w:type="gramStart"/>
      <w:r w:rsidRPr="00B8604E">
        <w:rPr>
          <w:rFonts w:ascii="Times New Roman" w:hAnsi="Times New Roman"/>
          <w:sz w:val="28"/>
          <w:szCs w:val="28"/>
        </w:rPr>
        <w:t>формулировка  объекта</w:t>
      </w:r>
      <w:proofErr w:type="gramEnd"/>
      <w:r w:rsidRPr="00B8604E">
        <w:rPr>
          <w:rFonts w:ascii="Times New Roman" w:hAnsi="Times New Roman"/>
          <w:sz w:val="28"/>
          <w:szCs w:val="28"/>
        </w:rPr>
        <w:t xml:space="preserve"> исследования считается правильной</w:t>
      </w:r>
    </w:p>
    <w:p w:rsidR="00A262D7" w:rsidRPr="00B8604E" w:rsidRDefault="00A262D7" w:rsidP="00B860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8604E">
        <w:rPr>
          <w:rFonts w:ascii="Times New Roman" w:hAnsi="Times New Roman"/>
          <w:sz w:val="28"/>
          <w:szCs w:val="28"/>
        </w:rPr>
        <w:t xml:space="preserve">А) ознакомление с достопримечательностями родного города </w:t>
      </w:r>
    </w:p>
    <w:p w:rsidR="00A262D7" w:rsidRPr="00B8604E" w:rsidRDefault="00A262D7" w:rsidP="00B860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8604E">
        <w:rPr>
          <w:rFonts w:ascii="Times New Roman" w:hAnsi="Times New Roman"/>
          <w:sz w:val="28"/>
          <w:szCs w:val="28"/>
        </w:rPr>
        <w:t xml:space="preserve">Б) воспитание начал патриотизма у детей старшего дошкольного возраста </w:t>
      </w:r>
    </w:p>
    <w:p w:rsidR="00A262D7" w:rsidRPr="00B8604E" w:rsidRDefault="00A262D7" w:rsidP="00B860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8604E">
        <w:rPr>
          <w:rFonts w:ascii="Times New Roman" w:hAnsi="Times New Roman"/>
          <w:b/>
          <w:bCs/>
          <w:sz w:val="28"/>
          <w:szCs w:val="28"/>
        </w:rPr>
        <w:t>3.</w:t>
      </w:r>
      <w:r w:rsidRPr="00B8604E">
        <w:rPr>
          <w:rFonts w:ascii="Times New Roman" w:hAnsi="Times New Roman"/>
          <w:bCs/>
          <w:sz w:val="28"/>
          <w:szCs w:val="28"/>
        </w:rPr>
        <w:t xml:space="preserve"> Вы формулируете предмет исследования к теме «</w:t>
      </w:r>
      <w:r w:rsidRPr="00B8604E">
        <w:rPr>
          <w:rFonts w:ascii="Times New Roman" w:hAnsi="Times New Roman"/>
          <w:sz w:val="28"/>
          <w:szCs w:val="28"/>
        </w:rPr>
        <w:t>Развитие моторики кисти руки у детей дошкольного возраста в процессе художественного ручного труда</w:t>
      </w:r>
      <w:r w:rsidRPr="00B8604E">
        <w:rPr>
          <w:rFonts w:ascii="Times New Roman" w:hAnsi="Times New Roman"/>
          <w:bCs/>
          <w:sz w:val="28"/>
          <w:szCs w:val="28"/>
        </w:rPr>
        <w:t xml:space="preserve">». </w:t>
      </w:r>
      <w:r w:rsidRPr="00B8604E">
        <w:rPr>
          <w:rFonts w:ascii="Times New Roman" w:hAnsi="Times New Roman"/>
          <w:sz w:val="28"/>
          <w:szCs w:val="28"/>
        </w:rPr>
        <w:t>Какая формулировка предмета исследования считается правильной</w:t>
      </w:r>
    </w:p>
    <w:p w:rsidR="00A262D7" w:rsidRPr="00B8604E" w:rsidRDefault="00A262D7" w:rsidP="00B8604E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8604E">
        <w:rPr>
          <w:rFonts w:ascii="Times New Roman" w:hAnsi="Times New Roman"/>
          <w:bCs/>
          <w:sz w:val="28"/>
          <w:szCs w:val="28"/>
        </w:rPr>
        <w:t xml:space="preserve">А) художественный ручной труд как средство развития </w:t>
      </w:r>
      <w:r w:rsidRPr="00B8604E">
        <w:rPr>
          <w:rFonts w:ascii="Times New Roman" w:hAnsi="Times New Roman"/>
          <w:sz w:val="28"/>
          <w:szCs w:val="28"/>
        </w:rPr>
        <w:t>моторики кисти руки у детей дошкольного возраста</w:t>
      </w:r>
      <w:r w:rsidRPr="00B8604E">
        <w:rPr>
          <w:rFonts w:ascii="Times New Roman" w:hAnsi="Times New Roman"/>
          <w:bCs/>
          <w:sz w:val="28"/>
          <w:szCs w:val="28"/>
        </w:rPr>
        <w:t xml:space="preserve"> </w:t>
      </w:r>
    </w:p>
    <w:p w:rsidR="00A262D7" w:rsidRPr="00B8604E" w:rsidRDefault="00A262D7" w:rsidP="00B8604E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8604E">
        <w:rPr>
          <w:rFonts w:ascii="Times New Roman" w:hAnsi="Times New Roman"/>
          <w:bCs/>
          <w:sz w:val="28"/>
          <w:szCs w:val="28"/>
        </w:rPr>
        <w:t>Б) р</w:t>
      </w:r>
      <w:r w:rsidRPr="00B8604E">
        <w:rPr>
          <w:rFonts w:ascii="Times New Roman" w:hAnsi="Times New Roman"/>
          <w:sz w:val="28"/>
          <w:szCs w:val="28"/>
        </w:rPr>
        <w:t>азвитие моторики кисти руки у детей дошкольного возраста</w:t>
      </w:r>
      <w:r w:rsidRPr="00B8604E">
        <w:rPr>
          <w:rFonts w:ascii="Times New Roman" w:hAnsi="Times New Roman"/>
          <w:bCs/>
          <w:sz w:val="28"/>
          <w:szCs w:val="28"/>
        </w:rPr>
        <w:t xml:space="preserve"> </w:t>
      </w:r>
    </w:p>
    <w:p w:rsidR="00A262D7" w:rsidRPr="00B8604E" w:rsidRDefault="00A262D7" w:rsidP="00B8604E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8604E">
        <w:rPr>
          <w:rFonts w:ascii="Times New Roman" w:hAnsi="Times New Roman"/>
          <w:b/>
          <w:bCs/>
          <w:sz w:val="28"/>
          <w:szCs w:val="28"/>
        </w:rPr>
        <w:t>4.</w:t>
      </w:r>
      <w:r w:rsidRPr="00B8604E">
        <w:rPr>
          <w:rFonts w:ascii="Times New Roman" w:hAnsi="Times New Roman"/>
          <w:bCs/>
          <w:sz w:val="28"/>
          <w:szCs w:val="28"/>
        </w:rPr>
        <w:t xml:space="preserve"> Если гипотеза исследования дает объяснение возможных следствий из определенных </w:t>
      </w:r>
      <w:proofErr w:type="gramStart"/>
      <w:r w:rsidRPr="00B8604E">
        <w:rPr>
          <w:rFonts w:ascii="Times New Roman" w:hAnsi="Times New Roman"/>
          <w:bCs/>
          <w:sz w:val="28"/>
          <w:szCs w:val="28"/>
        </w:rPr>
        <w:t>причин,  то</w:t>
      </w:r>
      <w:proofErr w:type="gramEnd"/>
      <w:r w:rsidRPr="00B8604E">
        <w:rPr>
          <w:rFonts w:ascii="Times New Roman" w:hAnsi="Times New Roman"/>
          <w:bCs/>
          <w:sz w:val="28"/>
          <w:szCs w:val="28"/>
        </w:rPr>
        <w:t xml:space="preserve"> такая гипотеза называется</w:t>
      </w:r>
    </w:p>
    <w:p w:rsidR="00A262D7" w:rsidRPr="00B8604E" w:rsidRDefault="00A262D7" w:rsidP="00B8604E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8604E">
        <w:rPr>
          <w:rFonts w:ascii="Times New Roman" w:hAnsi="Times New Roman"/>
          <w:bCs/>
          <w:sz w:val="28"/>
          <w:szCs w:val="28"/>
        </w:rPr>
        <w:t>А) объяснительной</w:t>
      </w:r>
    </w:p>
    <w:p w:rsidR="00A262D7" w:rsidRPr="00B8604E" w:rsidRDefault="00A262D7" w:rsidP="00B8604E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8604E">
        <w:rPr>
          <w:rFonts w:ascii="Times New Roman" w:hAnsi="Times New Roman"/>
          <w:bCs/>
          <w:sz w:val="28"/>
          <w:szCs w:val="28"/>
        </w:rPr>
        <w:t>Б) описательной</w:t>
      </w:r>
    </w:p>
    <w:p w:rsidR="00A262D7" w:rsidRPr="00434EAC" w:rsidRDefault="00A262D7" w:rsidP="00434EAC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5</w:t>
      </w:r>
      <w:r w:rsidRPr="00434EAC">
        <w:rPr>
          <w:rFonts w:ascii="Times New Roman" w:hAnsi="Times New Roman"/>
          <w:b/>
          <w:bCs/>
          <w:sz w:val="28"/>
          <w:szCs w:val="28"/>
        </w:rPr>
        <w:t>.</w:t>
      </w:r>
      <w:r w:rsidRPr="00434EAC">
        <w:rPr>
          <w:rFonts w:ascii="Times New Roman" w:hAnsi="Times New Roman"/>
          <w:bCs/>
          <w:sz w:val="28"/>
          <w:szCs w:val="28"/>
        </w:rPr>
        <w:t xml:space="preserve"> Для возможности подтверждения гипотезы исследования на этапе формирующего эксперимента должно быть представлено</w:t>
      </w:r>
    </w:p>
    <w:p w:rsidR="00A262D7" w:rsidRPr="00434EAC" w:rsidRDefault="00A262D7" w:rsidP="00434EAC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34EAC">
        <w:rPr>
          <w:rFonts w:ascii="Times New Roman" w:hAnsi="Times New Roman"/>
          <w:bCs/>
          <w:sz w:val="28"/>
          <w:szCs w:val="28"/>
        </w:rPr>
        <w:t>А) Хотя одно мероприятие, направленное на объект и предмет исследования</w:t>
      </w:r>
    </w:p>
    <w:p w:rsidR="00A262D7" w:rsidRPr="00434EAC" w:rsidRDefault="00A262D7" w:rsidP="00434EAC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34EAC">
        <w:rPr>
          <w:rFonts w:ascii="Times New Roman" w:hAnsi="Times New Roman"/>
          <w:bCs/>
          <w:sz w:val="28"/>
          <w:szCs w:val="28"/>
        </w:rPr>
        <w:t xml:space="preserve">Б) Не менее 10 мероприятий, отражающих систему преобразующей деятельности исследователя в </w:t>
      </w:r>
      <w:proofErr w:type="gramStart"/>
      <w:r w:rsidRPr="00434EAC">
        <w:rPr>
          <w:rFonts w:ascii="Times New Roman" w:hAnsi="Times New Roman"/>
          <w:bCs/>
          <w:sz w:val="28"/>
          <w:szCs w:val="28"/>
        </w:rPr>
        <w:t>соответствии  с</w:t>
      </w:r>
      <w:proofErr w:type="gramEnd"/>
      <w:r w:rsidRPr="00434EAC">
        <w:rPr>
          <w:rFonts w:ascii="Times New Roman" w:hAnsi="Times New Roman"/>
          <w:bCs/>
          <w:sz w:val="28"/>
          <w:szCs w:val="28"/>
        </w:rPr>
        <w:t xml:space="preserve"> проблемой исследования</w:t>
      </w:r>
    </w:p>
    <w:p w:rsidR="00A262D7" w:rsidRPr="00434EAC" w:rsidRDefault="00A262D7" w:rsidP="00434E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Pr="00434EAC">
        <w:rPr>
          <w:rFonts w:ascii="Times New Roman" w:hAnsi="Times New Roman"/>
          <w:b/>
          <w:sz w:val="28"/>
          <w:szCs w:val="28"/>
        </w:rPr>
        <w:t>.</w:t>
      </w:r>
      <w:r w:rsidRPr="00434EAC">
        <w:rPr>
          <w:rFonts w:ascii="Times New Roman" w:hAnsi="Times New Roman"/>
          <w:sz w:val="28"/>
          <w:szCs w:val="28"/>
        </w:rPr>
        <w:t xml:space="preserve"> В реферативной, курсовой и дипломной работе для изложения плана используется термин</w:t>
      </w:r>
    </w:p>
    <w:p w:rsidR="00A262D7" w:rsidRPr="00434EAC" w:rsidRDefault="00A262D7" w:rsidP="00434E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34EAC">
        <w:rPr>
          <w:rFonts w:ascii="Times New Roman" w:hAnsi="Times New Roman"/>
          <w:sz w:val="28"/>
          <w:szCs w:val="28"/>
        </w:rPr>
        <w:t>А) Содержание</w:t>
      </w:r>
    </w:p>
    <w:p w:rsidR="00A262D7" w:rsidRPr="00434EAC" w:rsidRDefault="00A262D7" w:rsidP="00434E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34EAC">
        <w:rPr>
          <w:rFonts w:ascii="Times New Roman" w:hAnsi="Times New Roman"/>
          <w:sz w:val="28"/>
          <w:szCs w:val="28"/>
        </w:rPr>
        <w:t>Б) Оглавление</w:t>
      </w:r>
    </w:p>
    <w:p w:rsidR="00A262D7" w:rsidRPr="00B8604E" w:rsidRDefault="00A262D7" w:rsidP="00B860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262D7" w:rsidRPr="00B8604E" w:rsidRDefault="00A262D7" w:rsidP="00B860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8604E">
        <w:rPr>
          <w:rFonts w:ascii="Times New Roman" w:hAnsi="Times New Roman"/>
          <w:b/>
          <w:sz w:val="28"/>
          <w:szCs w:val="28"/>
        </w:rPr>
        <w:t xml:space="preserve"> Задание «Установи соответствие»</w:t>
      </w:r>
    </w:p>
    <w:p w:rsidR="00A262D7" w:rsidRPr="00B8604E" w:rsidRDefault="00A262D7" w:rsidP="00B8604E">
      <w:pPr>
        <w:pStyle w:val="22"/>
        <w:spacing w:after="0" w:line="240" w:lineRule="auto"/>
        <w:jc w:val="center"/>
        <w:rPr>
          <w:sz w:val="28"/>
          <w:szCs w:val="28"/>
        </w:rPr>
      </w:pPr>
      <w:r w:rsidRPr="00B8604E">
        <w:rPr>
          <w:sz w:val="28"/>
          <w:szCs w:val="28"/>
        </w:rPr>
        <w:t xml:space="preserve">ИНСТРУКЦИЯ: Используя буквы и </w:t>
      </w:r>
      <w:proofErr w:type="gramStart"/>
      <w:r w:rsidRPr="00B8604E">
        <w:rPr>
          <w:sz w:val="28"/>
          <w:szCs w:val="28"/>
        </w:rPr>
        <w:t>цифры,  установите</w:t>
      </w:r>
      <w:proofErr w:type="gramEnd"/>
      <w:r w:rsidRPr="00B8604E">
        <w:rPr>
          <w:sz w:val="28"/>
          <w:szCs w:val="28"/>
        </w:rPr>
        <w:t xml:space="preserve"> соответствие по заданному  содержанию</w:t>
      </w:r>
    </w:p>
    <w:p w:rsidR="00A262D7" w:rsidRPr="00B8604E" w:rsidRDefault="00A262D7" w:rsidP="00B8604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 w:rsidRPr="00B8604E">
        <w:rPr>
          <w:rFonts w:ascii="Times New Roman" w:hAnsi="Times New Roman"/>
          <w:b/>
          <w:sz w:val="28"/>
          <w:szCs w:val="28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6223"/>
      </w:tblGrid>
      <w:tr w:rsidR="00A262D7" w:rsidRPr="00B8604E" w:rsidTr="0037270A">
        <w:tc>
          <w:tcPr>
            <w:tcW w:w="3348" w:type="dxa"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8604E">
              <w:rPr>
                <w:rFonts w:ascii="Times New Roman" w:hAnsi="Times New Roman"/>
                <w:b/>
                <w:bCs/>
                <w:sz w:val="28"/>
                <w:szCs w:val="28"/>
              </w:rPr>
              <w:t>Виды эксперимента</w:t>
            </w:r>
          </w:p>
        </w:tc>
        <w:tc>
          <w:tcPr>
            <w:tcW w:w="6223" w:type="dxa"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8604E">
              <w:rPr>
                <w:rFonts w:ascii="Times New Roman" w:hAnsi="Times New Roman"/>
                <w:b/>
                <w:bCs/>
                <w:sz w:val="28"/>
                <w:szCs w:val="28"/>
              </w:rPr>
              <w:t>Содержание деятельности исследователя</w:t>
            </w:r>
          </w:p>
        </w:tc>
      </w:tr>
      <w:tr w:rsidR="00A262D7" w:rsidRPr="00B8604E" w:rsidTr="0037270A">
        <w:tc>
          <w:tcPr>
            <w:tcW w:w="3348" w:type="dxa"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</w:rPr>
            </w:pPr>
            <w:r w:rsidRPr="00B8604E">
              <w:rPr>
                <w:rFonts w:ascii="Times New Roman" w:hAnsi="Times New Roman"/>
                <w:bCs/>
                <w:sz w:val="28"/>
                <w:szCs w:val="28"/>
              </w:rPr>
              <w:t>1. Констатирующий эксперимент</w:t>
            </w:r>
          </w:p>
        </w:tc>
        <w:tc>
          <w:tcPr>
            <w:tcW w:w="6223" w:type="dxa"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</w:rPr>
            </w:pPr>
            <w:r w:rsidRPr="00B8604E">
              <w:rPr>
                <w:rFonts w:ascii="Times New Roman" w:hAnsi="Times New Roman"/>
                <w:bCs/>
                <w:sz w:val="28"/>
                <w:szCs w:val="28"/>
              </w:rPr>
              <w:t>А. Проводится в начале исследования, направлен на выявление исходного, реального уровня развития объекта исследования</w:t>
            </w:r>
          </w:p>
        </w:tc>
      </w:tr>
      <w:tr w:rsidR="00A262D7" w:rsidRPr="00B8604E" w:rsidTr="0037270A">
        <w:tc>
          <w:tcPr>
            <w:tcW w:w="3348" w:type="dxa"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</w:rPr>
            </w:pPr>
            <w:r w:rsidRPr="00B8604E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2. Формирующий эксперимент</w:t>
            </w:r>
          </w:p>
        </w:tc>
        <w:tc>
          <w:tcPr>
            <w:tcW w:w="6223" w:type="dxa"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</w:rPr>
            </w:pPr>
            <w:r w:rsidRPr="00B8604E">
              <w:rPr>
                <w:rFonts w:ascii="Times New Roman" w:hAnsi="Times New Roman"/>
                <w:bCs/>
                <w:sz w:val="28"/>
                <w:szCs w:val="28"/>
              </w:rPr>
              <w:t>Б. Направлен на выявление динамики изучаемого явления после влияний, организованных на этапе формирующего эксперимента</w:t>
            </w:r>
          </w:p>
        </w:tc>
      </w:tr>
      <w:tr w:rsidR="00A262D7" w:rsidRPr="00B8604E" w:rsidTr="0037270A">
        <w:tc>
          <w:tcPr>
            <w:tcW w:w="3348" w:type="dxa"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</w:rPr>
            </w:pPr>
            <w:r w:rsidRPr="00B8604E">
              <w:rPr>
                <w:rFonts w:ascii="Times New Roman" w:hAnsi="Times New Roman"/>
                <w:bCs/>
                <w:sz w:val="28"/>
                <w:szCs w:val="28"/>
              </w:rPr>
              <w:t>3. Итоговый эксперимент</w:t>
            </w:r>
          </w:p>
        </w:tc>
        <w:tc>
          <w:tcPr>
            <w:tcW w:w="6223" w:type="dxa"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</w:rPr>
            </w:pPr>
            <w:r w:rsidRPr="00B8604E">
              <w:rPr>
                <w:rFonts w:ascii="Times New Roman" w:hAnsi="Times New Roman"/>
                <w:bCs/>
                <w:sz w:val="28"/>
                <w:szCs w:val="28"/>
              </w:rPr>
              <w:t xml:space="preserve">В. Разработка и апробация содержания, средств, форм, методов и других факторов, влияющих на позитивные изменения в изучаемом явлении </w:t>
            </w:r>
          </w:p>
        </w:tc>
      </w:tr>
    </w:tbl>
    <w:p w:rsidR="00A262D7" w:rsidRPr="00B8604E" w:rsidRDefault="00A262D7" w:rsidP="00B8604E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262D7" w:rsidRPr="00B8604E" w:rsidRDefault="00A262D7" w:rsidP="00B8604E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8</w:t>
      </w:r>
      <w:r w:rsidRPr="00B8604E">
        <w:rPr>
          <w:rFonts w:ascii="Times New Roman" w:hAnsi="Times New Roman"/>
          <w:b/>
          <w:bCs/>
          <w:sz w:val="28"/>
          <w:szCs w:val="28"/>
        </w:rPr>
        <w:t>.</w:t>
      </w:r>
      <w:r w:rsidRPr="00B8604E">
        <w:rPr>
          <w:rFonts w:ascii="Times New Roman" w:hAnsi="Times New Roman"/>
          <w:bCs/>
          <w:sz w:val="28"/>
          <w:szCs w:val="28"/>
        </w:rPr>
        <w:t xml:space="preserve"> В формулировке темы исследования «</w:t>
      </w:r>
      <w:r w:rsidRPr="00B8604E">
        <w:rPr>
          <w:rFonts w:ascii="Times New Roman" w:hAnsi="Times New Roman"/>
          <w:sz w:val="28"/>
          <w:szCs w:val="28"/>
        </w:rPr>
        <w:t>Формирование представлений о семье у дошкольников посредством взаимодействия с родителями</w:t>
      </w:r>
      <w:r w:rsidRPr="00B8604E">
        <w:rPr>
          <w:rFonts w:ascii="Times New Roman" w:hAnsi="Times New Roman"/>
          <w:bCs/>
          <w:sz w:val="28"/>
          <w:szCs w:val="28"/>
        </w:rPr>
        <w:t>» выделите основную и вспомогательную части. Соотнесите</w:t>
      </w:r>
    </w:p>
    <w:p w:rsidR="00A262D7" w:rsidRPr="00B8604E" w:rsidRDefault="00A262D7" w:rsidP="00B8604E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8"/>
        <w:gridCol w:w="3163"/>
      </w:tblGrid>
      <w:tr w:rsidR="00A262D7" w:rsidRPr="00B8604E" w:rsidTr="0037270A">
        <w:tc>
          <w:tcPr>
            <w:tcW w:w="6408" w:type="dxa"/>
            <w:vAlign w:val="center"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</w:rPr>
            </w:pPr>
            <w:r w:rsidRPr="00B8604E">
              <w:rPr>
                <w:rFonts w:ascii="Times New Roman" w:hAnsi="Times New Roman"/>
                <w:bCs/>
                <w:sz w:val="28"/>
                <w:szCs w:val="28"/>
              </w:rPr>
              <w:t>1. В</w:t>
            </w:r>
            <w:r w:rsidRPr="00B8604E">
              <w:rPr>
                <w:rFonts w:ascii="Times New Roman" w:hAnsi="Times New Roman"/>
                <w:sz w:val="28"/>
                <w:szCs w:val="28"/>
              </w:rPr>
              <w:t>заимодействия с родителями</w:t>
            </w:r>
            <w:r w:rsidRPr="00B8604E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163" w:type="dxa"/>
            <w:vAlign w:val="center"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</w:rPr>
            </w:pPr>
            <w:r w:rsidRPr="00B8604E">
              <w:rPr>
                <w:rFonts w:ascii="Times New Roman" w:hAnsi="Times New Roman"/>
                <w:bCs/>
                <w:sz w:val="28"/>
                <w:szCs w:val="28"/>
              </w:rPr>
              <w:t>А. Основная часть темы</w:t>
            </w:r>
          </w:p>
        </w:tc>
      </w:tr>
      <w:tr w:rsidR="00A262D7" w:rsidRPr="00B8604E" w:rsidTr="0037270A">
        <w:tc>
          <w:tcPr>
            <w:tcW w:w="6408" w:type="dxa"/>
            <w:vAlign w:val="center"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</w:rPr>
            </w:pPr>
            <w:r w:rsidRPr="00B8604E">
              <w:rPr>
                <w:rFonts w:ascii="Times New Roman" w:hAnsi="Times New Roman"/>
                <w:bCs/>
                <w:sz w:val="28"/>
                <w:szCs w:val="28"/>
              </w:rPr>
              <w:t xml:space="preserve">2. </w:t>
            </w:r>
            <w:r w:rsidRPr="00B8604E">
              <w:rPr>
                <w:rFonts w:ascii="Times New Roman" w:hAnsi="Times New Roman"/>
                <w:sz w:val="28"/>
                <w:szCs w:val="28"/>
              </w:rPr>
              <w:t>Формирование представлений о семье у дошкольников</w:t>
            </w:r>
            <w:r w:rsidRPr="00B8604E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163" w:type="dxa"/>
            <w:vAlign w:val="center"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</w:rPr>
            </w:pPr>
            <w:r w:rsidRPr="00B8604E">
              <w:rPr>
                <w:rFonts w:ascii="Times New Roman" w:hAnsi="Times New Roman"/>
                <w:bCs/>
                <w:sz w:val="28"/>
                <w:szCs w:val="28"/>
              </w:rPr>
              <w:t>Б. Вспомогательная часть темы</w:t>
            </w:r>
          </w:p>
        </w:tc>
      </w:tr>
    </w:tbl>
    <w:p w:rsidR="00A262D7" w:rsidRPr="00B8604E" w:rsidRDefault="00A262D7" w:rsidP="00B8604E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262D7" w:rsidRPr="00B8604E" w:rsidRDefault="00A262D7" w:rsidP="00B8604E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9</w:t>
      </w:r>
      <w:r w:rsidRPr="00B8604E">
        <w:rPr>
          <w:rFonts w:ascii="Times New Roman" w:hAnsi="Times New Roman"/>
          <w:b/>
          <w:bCs/>
          <w:sz w:val="28"/>
          <w:szCs w:val="28"/>
        </w:rPr>
        <w:t>.</w:t>
      </w:r>
      <w:r w:rsidRPr="00B8604E">
        <w:rPr>
          <w:rFonts w:ascii="Times New Roman" w:hAnsi="Times New Roman"/>
          <w:bCs/>
          <w:sz w:val="28"/>
          <w:szCs w:val="28"/>
        </w:rPr>
        <w:t xml:space="preserve"> В формулировке темы исследования «</w:t>
      </w:r>
      <w:r w:rsidRPr="00B8604E">
        <w:rPr>
          <w:rFonts w:ascii="Times New Roman" w:hAnsi="Times New Roman"/>
          <w:sz w:val="28"/>
          <w:szCs w:val="28"/>
        </w:rPr>
        <w:t>Развитие умственных способностей дошкольника в процессе конструирования из строительных материалов</w:t>
      </w:r>
      <w:r w:rsidRPr="00B8604E">
        <w:rPr>
          <w:rFonts w:ascii="Times New Roman" w:hAnsi="Times New Roman"/>
          <w:bCs/>
          <w:sz w:val="28"/>
          <w:szCs w:val="28"/>
        </w:rPr>
        <w:t xml:space="preserve">» </w:t>
      </w:r>
      <w:proofErr w:type="gramStart"/>
      <w:r w:rsidRPr="00B8604E">
        <w:rPr>
          <w:rFonts w:ascii="Times New Roman" w:hAnsi="Times New Roman"/>
          <w:bCs/>
          <w:sz w:val="28"/>
          <w:szCs w:val="28"/>
        </w:rPr>
        <w:t>выделите  основную</w:t>
      </w:r>
      <w:proofErr w:type="gramEnd"/>
      <w:r w:rsidRPr="00B8604E">
        <w:rPr>
          <w:rFonts w:ascii="Times New Roman" w:hAnsi="Times New Roman"/>
          <w:bCs/>
          <w:sz w:val="28"/>
          <w:szCs w:val="28"/>
        </w:rPr>
        <w:t xml:space="preserve"> и вспомогательную части. Соотнесите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8"/>
        <w:gridCol w:w="3163"/>
      </w:tblGrid>
      <w:tr w:rsidR="00A262D7" w:rsidRPr="00B8604E" w:rsidTr="0037270A">
        <w:tc>
          <w:tcPr>
            <w:tcW w:w="6408" w:type="dxa"/>
            <w:vAlign w:val="center"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</w:rPr>
            </w:pPr>
            <w:r w:rsidRPr="00B8604E">
              <w:rPr>
                <w:rFonts w:ascii="Times New Roman" w:hAnsi="Times New Roman"/>
                <w:bCs/>
                <w:sz w:val="28"/>
                <w:szCs w:val="28"/>
              </w:rPr>
              <w:t xml:space="preserve">1. </w:t>
            </w:r>
            <w:r w:rsidRPr="00B8604E">
              <w:rPr>
                <w:rFonts w:ascii="Times New Roman" w:hAnsi="Times New Roman"/>
                <w:sz w:val="28"/>
                <w:szCs w:val="28"/>
              </w:rPr>
              <w:t xml:space="preserve">Развитие умственных способностей дошкольника </w:t>
            </w:r>
          </w:p>
        </w:tc>
        <w:tc>
          <w:tcPr>
            <w:tcW w:w="3163" w:type="dxa"/>
            <w:vAlign w:val="center"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</w:rPr>
            </w:pPr>
            <w:r w:rsidRPr="00B8604E">
              <w:rPr>
                <w:rFonts w:ascii="Times New Roman" w:hAnsi="Times New Roman"/>
                <w:bCs/>
                <w:sz w:val="28"/>
                <w:szCs w:val="28"/>
              </w:rPr>
              <w:t>А. Основная часть темы</w:t>
            </w:r>
          </w:p>
        </w:tc>
      </w:tr>
      <w:tr w:rsidR="00A262D7" w:rsidRPr="00B8604E" w:rsidTr="0037270A">
        <w:tc>
          <w:tcPr>
            <w:tcW w:w="6408" w:type="dxa"/>
            <w:vAlign w:val="center"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</w:rPr>
            </w:pPr>
            <w:r w:rsidRPr="00B8604E">
              <w:rPr>
                <w:rFonts w:ascii="Times New Roman" w:hAnsi="Times New Roman"/>
                <w:bCs/>
                <w:sz w:val="28"/>
                <w:szCs w:val="28"/>
              </w:rPr>
              <w:t>2. К</w:t>
            </w:r>
            <w:r w:rsidRPr="00B8604E">
              <w:rPr>
                <w:rFonts w:ascii="Times New Roman" w:hAnsi="Times New Roman"/>
                <w:sz w:val="28"/>
                <w:szCs w:val="28"/>
              </w:rPr>
              <w:t>онструирование из строительных материалов</w:t>
            </w:r>
            <w:r w:rsidRPr="00B8604E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163" w:type="dxa"/>
            <w:vAlign w:val="center"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</w:rPr>
            </w:pPr>
            <w:r w:rsidRPr="00B8604E">
              <w:rPr>
                <w:rFonts w:ascii="Times New Roman" w:hAnsi="Times New Roman"/>
                <w:bCs/>
                <w:sz w:val="28"/>
                <w:szCs w:val="28"/>
              </w:rPr>
              <w:t>Б. Вспомогательная часть темы</w:t>
            </w:r>
          </w:p>
        </w:tc>
      </w:tr>
    </w:tbl>
    <w:p w:rsidR="00A262D7" w:rsidRPr="00B8604E" w:rsidRDefault="00A262D7" w:rsidP="00B8604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262D7" w:rsidRPr="00B8604E" w:rsidRDefault="00A262D7" w:rsidP="00B860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10</w:t>
      </w:r>
      <w:r w:rsidRPr="00B8604E">
        <w:rPr>
          <w:rFonts w:ascii="Times New Roman" w:hAnsi="Times New Roman"/>
          <w:b/>
          <w:sz w:val="28"/>
          <w:szCs w:val="28"/>
        </w:rPr>
        <w:t>.</w:t>
      </w:r>
      <w:r w:rsidRPr="00B8604E">
        <w:rPr>
          <w:rFonts w:ascii="Times New Roman" w:hAnsi="Times New Roman"/>
          <w:sz w:val="28"/>
          <w:szCs w:val="28"/>
        </w:rPr>
        <w:t xml:space="preserve"> Для раскрытия содержания исследования использу</w:t>
      </w:r>
      <w:r w:rsidRPr="00B8604E">
        <w:rPr>
          <w:rFonts w:ascii="Times New Roman" w:hAnsi="Times New Roman"/>
          <w:sz w:val="28"/>
          <w:szCs w:val="28"/>
        </w:rPr>
        <w:softHyphen/>
        <w:t>ются разные виды литературы. Соотнесите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8"/>
        <w:gridCol w:w="3240"/>
      </w:tblGrid>
      <w:tr w:rsidR="00A262D7" w:rsidRPr="00B8604E" w:rsidTr="0037270A">
        <w:tc>
          <w:tcPr>
            <w:tcW w:w="6408" w:type="dxa"/>
            <w:vAlign w:val="center"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</w:rPr>
            </w:pPr>
            <w:r w:rsidRPr="00B8604E">
              <w:rPr>
                <w:rFonts w:ascii="Times New Roman" w:hAnsi="Times New Roman"/>
                <w:bCs/>
                <w:sz w:val="28"/>
                <w:szCs w:val="28"/>
              </w:rPr>
              <w:t>1. М</w:t>
            </w:r>
            <w:r w:rsidRPr="00B8604E">
              <w:rPr>
                <w:rFonts w:ascii="Times New Roman" w:hAnsi="Times New Roman"/>
                <w:sz w:val="28"/>
                <w:szCs w:val="28"/>
              </w:rPr>
              <w:t>онография, сборник научных трудов, материалы конференций, тезисы докладов, научный жур</w:t>
            </w:r>
            <w:r w:rsidRPr="00B8604E">
              <w:rPr>
                <w:rFonts w:ascii="Times New Roman" w:hAnsi="Times New Roman"/>
                <w:sz w:val="28"/>
                <w:szCs w:val="28"/>
              </w:rPr>
              <w:softHyphen/>
              <w:t>нал, диссертация, автореферат диссертации</w:t>
            </w:r>
          </w:p>
        </w:tc>
        <w:tc>
          <w:tcPr>
            <w:tcW w:w="3240" w:type="dxa"/>
            <w:vAlign w:val="center"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</w:rPr>
            </w:pPr>
            <w:r w:rsidRPr="00B8604E">
              <w:rPr>
                <w:rFonts w:ascii="Times New Roman" w:hAnsi="Times New Roman"/>
                <w:bCs/>
                <w:sz w:val="28"/>
                <w:szCs w:val="28"/>
              </w:rPr>
              <w:t>А. Учебная литература</w:t>
            </w:r>
          </w:p>
        </w:tc>
      </w:tr>
      <w:tr w:rsidR="00A262D7" w:rsidRPr="00B8604E" w:rsidTr="0037270A">
        <w:tc>
          <w:tcPr>
            <w:tcW w:w="6408" w:type="dxa"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</w:rPr>
            </w:pPr>
            <w:r w:rsidRPr="00B8604E">
              <w:rPr>
                <w:rFonts w:ascii="Times New Roman" w:hAnsi="Times New Roman"/>
                <w:bCs/>
                <w:sz w:val="28"/>
                <w:szCs w:val="28"/>
              </w:rPr>
              <w:t>2. Э</w:t>
            </w:r>
            <w:r w:rsidRPr="00B8604E">
              <w:rPr>
                <w:rFonts w:ascii="Times New Roman" w:hAnsi="Times New Roman"/>
                <w:sz w:val="28"/>
                <w:szCs w:val="28"/>
              </w:rPr>
              <w:t>нциклопедия, энциклопедический словарь, справочник, статистический сборник, библиографический указатель, терминологический словарь, толковый словарь</w:t>
            </w:r>
          </w:p>
        </w:tc>
        <w:tc>
          <w:tcPr>
            <w:tcW w:w="3240" w:type="dxa"/>
            <w:vAlign w:val="center"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</w:rPr>
            </w:pPr>
            <w:r w:rsidRPr="00B8604E">
              <w:rPr>
                <w:rFonts w:ascii="Times New Roman" w:hAnsi="Times New Roman"/>
                <w:bCs/>
                <w:sz w:val="28"/>
                <w:szCs w:val="28"/>
              </w:rPr>
              <w:t>Б. Н</w:t>
            </w:r>
            <w:r w:rsidRPr="00B8604E">
              <w:rPr>
                <w:rFonts w:ascii="Times New Roman" w:hAnsi="Times New Roman"/>
                <w:sz w:val="28"/>
                <w:szCs w:val="28"/>
              </w:rPr>
              <w:t>аучная литература</w:t>
            </w:r>
          </w:p>
        </w:tc>
      </w:tr>
      <w:tr w:rsidR="00A262D7" w:rsidRPr="00B8604E" w:rsidTr="0037270A">
        <w:tc>
          <w:tcPr>
            <w:tcW w:w="6408" w:type="dxa"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</w:rPr>
            </w:pPr>
            <w:r w:rsidRPr="00B8604E">
              <w:rPr>
                <w:rFonts w:ascii="Times New Roman" w:hAnsi="Times New Roman"/>
                <w:bCs/>
                <w:sz w:val="28"/>
                <w:szCs w:val="28"/>
              </w:rPr>
              <w:t>3. У</w:t>
            </w:r>
            <w:r w:rsidRPr="00B8604E">
              <w:rPr>
                <w:rFonts w:ascii="Times New Roman" w:hAnsi="Times New Roman"/>
                <w:sz w:val="28"/>
                <w:szCs w:val="28"/>
              </w:rPr>
              <w:t>чебник, курс лек</w:t>
            </w:r>
            <w:r w:rsidRPr="00B8604E">
              <w:rPr>
                <w:rFonts w:ascii="Times New Roman" w:hAnsi="Times New Roman"/>
                <w:sz w:val="28"/>
                <w:szCs w:val="28"/>
              </w:rPr>
              <w:softHyphen/>
              <w:t>ций, учебное пособие, хрестоматия, методическое пособие</w:t>
            </w:r>
          </w:p>
        </w:tc>
        <w:tc>
          <w:tcPr>
            <w:tcW w:w="3240" w:type="dxa"/>
            <w:vAlign w:val="center"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</w:rPr>
            </w:pPr>
            <w:r w:rsidRPr="00B8604E">
              <w:rPr>
                <w:rFonts w:ascii="Times New Roman" w:hAnsi="Times New Roman"/>
                <w:bCs/>
                <w:sz w:val="28"/>
                <w:szCs w:val="28"/>
              </w:rPr>
              <w:t>В. С</w:t>
            </w:r>
            <w:r w:rsidRPr="00B8604E">
              <w:rPr>
                <w:rFonts w:ascii="Times New Roman" w:hAnsi="Times New Roman"/>
                <w:sz w:val="28"/>
                <w:szCs w:val="28"/>
              </w:rPr>
              <w:t>правочно-информационная</w:t>
            </w:r>
          </w:p>
        </w:tc>
      </w:tr>
      <w:tr w:rsidR="00A262D7" w:rsidRPr="00B8604E" w:rsidTr="0037270A">
        <w:tc>
          <w:tcPr>
            <w:tcW w:w="6408" w:type="dxa"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</w:rPr>
            </w:pPr>
            <w:r w:rsidRPr="00B8604E">
              <w:rPr>
                <w:rFonts w:ascii="Times New Roman" w:hAnsi="Times New Roman"/>
                <w:bCs/>
                <w:sz w:val="28"/>
                <w:szCs w:val="28"/>
              </w:rPr>
              <w:t>4.  Г</w:t>
            </w:r>
            <w:r w:rsidRPr="00B8604E">
              <w:rPr>
                <w:rFonts w:ascii="Times New Roman" w:hAnsi="Times New Roman"/>
                <w:sz w:val="28"/>
                <w:szCs w:val="28"/>
              </w:rPr>
              <w:t>азеты, журналы, сборники, серий</w:t>
            </w:r>
            <w:r w:rsidRPr="00B8604E">
              <w:rPr>
                <w:rFonts w:ascii="Times New Roman" w:hAnsi="Times New Roman"/>
                <w:sz w:val="28"/>
                <w:szCs w:val="28"/>
              </w:rPr>
              <w:softHyphen/>
              <w:t>ные издания</w:t>
            </w:r>
          </w:p>
        </w:tc>
        <w:tc>
          <w:tcPr>
            <w:tcW w:w="3240" w:type="dxa"/>
            <w:vAlign w:val="center"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</w:rPr>
            </w:pPr>
            <w:r w:rsidRPr="00B8604E">
              <w:rPr>
                <w:rFonts w:ascii="Times New Roman" w:hAnsi="Times New Roman"/>
                <w:bCs/>
                <w:sz w:val="28"/>
                <w:szCs w:val="28"/>
              </w:rPr>
              <w:t>Г.</w:t>
            </w:r>
            <w:r w:rsidRPr="00B8604E">
              <w:rPr>
                <w:rFonts w:ascii="Times New Roman" w:hAnsi="Times New Roman"/>
                <w:sz w:val="28"/>
                <w:szCs w:val="28"/>
              </w:rPr>
              <w:t xml:space="preserve"> Периодические издания</w:t>
            </w:r>
          </w:p>
        </w:tc>
      </w:tr>
    </w:tbl>
    <w:p w:rsidR="00A262D7" w:rsidRPr="00B8604E" w:rsidRDefault="00A262D7" w:rsidP="00B8604E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262D7" w:rsidRPr="00B8604E" w:rsidRDefault="00A262D7" w:rsidP="00B8604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262D7" w:rsidRPr="00B8604E" w:rsidRDefault="00A262D7" w:rsidP="00B8604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8604E">
        <w:rPr>
          <w:rFonts w:ascii="Times New Roman" w:hAnsi="Times New Roman"/>
          <w:b/>
          <w:bCs/>
          <w:sz w:val="28"/>
          <w:szCs w:val="28"/>
        </w:rPr>
        <w:t xml:space="preserve"> Задание «Сформулируй ответ»</w:t>
      </w:r>
    </w:p>
    <w:p w:rsidR="00A262D7" w:rsidRPr="00B8604E" w:rsidRDefault="00A262D7" w:rsidP="00B8604E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B8604E">
        <w:rPr>
          <w:rFonts w:ascii="Times New Roman" w:hAnsi="Times New Roman"/>
          <w:bCs/>
          <w:sz w:val="28"/>
          <w:szCs w:val="28"/>
        </w:rPr>
        <w:t xml:space="preserve">ИНСТРУКЦИЯ: Дополните ответ на поставленный вопрос </w:t>
      </w:r>
    </w:p>
    <w:p w:rsidR="00A262D7" w:rsidRPr="00B8604E" w:rsidRDefault="00A262D7" w:rsidP="00B8604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262D7" w:rsidRPr="00B8604E" w:rsidRDefault="00A262D7" w:rsidP="00B8604E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11</w:t>
      </w:r>
      <w:r w:rsidRPr="00B8604E">
        <w:rPr>
          <w:rFonts w:ascii="Times New Roman" w:hAnsi="Times New Roman"/>
          <w:b/>
          <w:bCs/>
          <w:sz w:val="28"/>
          <w:szCs w:val="28"/>
        </w:rPr>
        <w:t>.</w:t>
      </w:r>
      <w:r w:rsidRPr="00B8604E">
        <w:rPr>
          <w:rFonts w:ascii="Times New Roman" w:hAnsi="Times New Roman"/>
          <w:bCs/>
          <w:sz w:val="28"/>
          <w:szCs w:val="28"/>
        </w:rPr>
        <w:t xml:space="preserve"> Сформулируй проблему исследования к теме «</w:t>
      </w:r>
      <w:r w:rsidRPr="00B8604E">
        <w:rPr>
          <w:rFonts w:ascii="Times New Roman" w:hAnsi="Times New Roman"/>
          <w:sz w:val="28"/>
          <w:szCs w:val="28"/>
        </w:rPr>
        <w:t xml:space="preserve">Занятия физической культурой как условие формирования здорового образа жизни у детей старшего дошкольного возраста» </w:t>
      </w:r>
      <w:r>
        <w:rPr>
          <w:rFonts w:ascii="Times New Roman" w:hAnsi="Times New Roman"/>
          <w:sz w:val="28"/>
          <w:szCs w:val="28"/>
        </w:rPr>
        <w:t>………………………………………</w:t>
      </w:r>
      <w:proofErr w:type="gramStart"/>
      <w:r>
        <w:rPr>
          <w:rFonts w:ascii="Times New Roman" w:hAnsi="Times New Roman"/>
          <w:sz w:val="28"/>
          <w:szCs w:val="28"/>
        </w:rPr>
        <w:t>…….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A262D7" w:rsidRPr="00B8604E" w:rsidRDefault="00A262D7" w:rsidP="00B8604E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8604E">
        <w:rPr>
          <w:rFonts w:ascii="Times New Roman" w:hAnsi="Times New Roman"/>
          <w:b/>
          <w:bCs/>
          <w:sz w:val="28"/>
          <w:szCs w:val="28"/>
        </w:rPr>
        <w:t>1</w:t>
      </w:r>
      <w:r>
        <w:rPr>
          <w:rFonts w:ascii="Times New Roman" w:hAnsi="Times New Roman"/>
          <w:b/>
          <w:bCs/>
          <w:sz w:val="28"/>
          <w:szCs w:val="28"/>
        </w:rPr>
        <w:t>2</w:t>
      </w:r>
      <w:r w:rsidRPr="00B8604E">
        <w:rPr>
          <w:rFonts w:ascii="Times New Roman" w:hAnsi="Times New Roman"/>
          <w:b/>
          <w:bCs/>
          <w:sz w:val="28"/>
          <w:szCs w:val="28"/>
        </w:rPr>
        <w:t>.</w:t>
      </w:r>
      <w:r w:rsidRPr="00B8604E">
        <w:rPr>
          <w:rFonts w:ascii="Times New Roman" w:hAnsi="Times New Roman"/>
          <w:bCs/>
          <w:sz w:val="28"/>
          <w:szCs w:val="28"/>
        </w:rPr>
        <w:t xml:space="preserve"> Сформулируй объект исследования к теме «</w:t>
      </w:r>
      <w:r w:rsidRPr="00B8604E">
        <w:rPr>
          <w:rFonts w:ascii="Times New Roman" w:hAnsi="Times New Roman"/>
          <w:sz w:val="28"/>
          <w:szCs w:val="28"/>
        </w:rPr>
        <w:t>Метод проектов как инновационная форма воспитания начал патриотизма у детей дошкольного возраста» ………………………</w:t>
      </w:r>
      <w:proofErr w:type="gramStart"/>
      <w:r w:rsidRPr="00B8604E">
        <w:rPr>
          <w:rFonts w:ascii="Times New Roman" w:hAnsi="Times New Roman"/>
          <w:sz w:val="28"/>
          <w:szCs w:val="28"/>
        </w:rPr>
        <w:t>…….</w:t>
      </w:r>
      <w:proofErr w:type="gramEnd"/>
      <w:r w:rsidRPr="00B8604E">
        <w:rPr>
          <w:rFonts w:ascii="Times New Roman" w:hAnsi="Times New Roman"/>
          <w:sz w:val="28"/>
          <w:szCs w:val="28"/>
        </w:rPr>
        <w:t>.</w:t>
      </w:r>
    </w:p>
    <w:p w:rsidR="00A262D7" w:rsidRPr="00B8604E" w:rsidRDefault="00A262D7" w:rsidP="00B8604E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8604E">
        <w:rPr>
          <w:rFonts w:ascii="Times New Roman" w:hAnsi="Times New Roman"/>
          <w:b/>
          <w:bCs/>
          <w:sz w:val="28"/>
          <w:szCs w:val="28"/>
        </w:rPr>
        <w:t>1</w:t>
      </w:r>
      <w:r>
        <w:rPr>
          <w:rFonts w:ascii="Times New Roman" w:hAnsi="Times New Roman"/>
          <w:b/>
          <w:bCs/>
          <w:sz w:val="28"/>
          <w:szCs w:val="28"/>
        </w:rPr>
        <w:t>3</w:t>
      </w:r>
      <w:r w:rsidRPr="00B8604E">
        <w:rPr>
          <w:rFonts w:ascii="Times New Roman" w:hAnsi="Times New Roman"/>
          <w:b/>
          <w:bCs/>
          <w:sz w:val="28"/>
          <w:szCs w:val="28"/>
        </w:rPr>
        <w:t>.</w:t>
      </w:r>
      <w:r w:rsidRPr="00B8604E">
        <w:rPr>
          <w:rFonts w:ascii="Times New Roman" w:hAnsi="Times New Roman"/>
          <w:bCs/>
          <w:sz w:val="28"/>
          <w:szCs w:val="28"/>
        </w:rPr>
        <w:t xml:space="preserve"> Сформулируй предмет исследования к теме «</w:t>
      </w:r>
      <w:r w:rsidRPr="00B8604E">
        <w:rPr>
          <w:rFonts w:ascii="Times New Roman" w:hAnsi="Times New Roman"/>
          <w:sz w:val="28"/>
          <w:szCs w:val="28"/>
        </w:rPr>
        <w:t xml:space="preserve">Семикаракорский фаянс как средство ознакомления дошкольников с художественным промыслом Дона» </w:t>
      </w:r>
      <w:r w:rsidRPr="00B8604E">
        <w:rPr>
          <w:rFonts w:ascii="Times New Roman" w:hAnsi="Times New Roman"/>
          <w:bCs/>
          <w:sz w:val="28"/>
          <w:szCs w:val="28"/>
        </w:rPr>
        <w:t>………………………</w:t>
      </w:r>
    </w:p>
    <w:p w:rsidR="00A262D7" w:rsidRPr="00B8604E" w:rsidRDefault="00A262D7" w:rsidP="00B860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8604E">
        <w:rPr>
          <w:rFonts w:ascii="Times New Roman" w:hAnsi="Times New Roman"/>
          <w:b/>
          <w:bCs/>
          <w:sz w:val="28"/>
          <w:szCs w:val="28"/>
        </w:rPr>
        <w:t>1</w:t>
      </w:r>
      <w:r>
        <w:rPr>
          <w:rFonts w:ascii="Times New Roman" w:hAnsi="Times New Roman"/>
          <w:b/>
          <w:bCs/>
          <w:sz w:val="28"/>
          <w:szCs w:val="28"/>
        </w:rPr>
        <w:t>4</w:t>
      </w:r>
      <w:r w:rsidRPr="00B8604E">
        <w:rPr>
          <w:rFonts w:ascii="Times New Roman" w:hAnsi="Times New Roman"/>
          <w:b/>
          <w:bCs/>
          <w:sz w:val="28"/>
          <w:szCs w:val="28"/>
        </w:rPr>
        <w:t>.</w:t>
      </w:r>
      <w:r w:rsidRPr="00B8604E">
        <w:rPr>
          <w:rFonts w:ascii="Times New Roman" w:hAnsi="Times New Roman"/>
          <w:bCs/>
          <w:sz w:val="28"/>
          <w:szCs w:val="28"/>
        </w:rPr>
        <w:t xml:space="preserve"> Сформулируй цель исследования к теме «</w:t>
      </w:r>
      <w:r w:rsidRPr="00B8604E">
        <w:rPr>
          <w:rFonts w:ascii="Times New Roman" w:hAnsi="Times New Roman"/>
          <w:sz w:val="28"/>
          <w:szCs w:val="28"/>
        </w:rPr>
        <w:t>Игра как средство развития коммуникативных навыков у детей дошкольного возраста» …………………………………</w:t>
      </w:r>
    </w:p>
    <w:p w:rsidR="00A262D7" w:rsidRPr="00B8604E" w:rsidRDefault="00A262D7" w:rsidP="00B860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8604E">
        <w:rPr>
          <w:rFonts w:ascii="Times New Roman" w:hAnsi="Times New Roman"/>
          <w:b/>
          <w:bCs/>
          <w:sz w:val="28"/>
          <w:szCs w:val="28"/>
        </w:rPr>
        <w:t>1</w:t>
      </w:r>
      <w:r>
        <w:rPr>
          <w:rFonts w:ascii="Times New Roman" w:hAnsi="Times New Roman"/>
          <w:b/>
          <w:bCs/>
          <w:sz w:val="28"/>
          <w:szCs w:val="28"/>
        </w:rPr>
        <w:t>5</w:t>
      </w:r>
      <w:r w:rsidRPr="00B8604E">
        <w:rPr>
          <w:rFonts w:ascii="Times New Roman" w:hAnsi="Times New Roman"/>
          <w:b/>
          <w:bCs/>
          <w:sz w:val="28"/>
          <w:szCs w:val="28"/>
        </w:rPr>
        <w:t>.</w:t>
      </w:r>
      <w:r w:rsidRPr="00B8604E">
        <w:rPr>
          <w:rFonts w:ascii="Times New Roman" w:hAnsi="Times New Roman"/>
          <w:bCs/>
          <w:sz w:val="28"/>
          <w:szCs w:val="28"/>
        </w:rPr>
        <w:t xml:space="preserve"> Сформулируй объяснительную гипотезу исследования к теме «</w:t>
      </w:r>
      <w:r w:rsidRPr="00B8604E">
        <w:rPr>
          <w:rFonts w:ascii="Times New Roman" w:hAnsi="Times New Roman"/>
          <w:sz w:val="28"/>
          <w:szCs w:val="28"/>
        </w:rPr>
        <w:t>Театрализованная игра как средство ознакомления младших дошкольников с произведениями фольклора» ………</w:t>
      </w:r>
    </w:p>
    <w:p w:rsidR="00A262D7" w:rsidRPr="00B8604E" w:rsidRDefault="00A262D7" w:rsidP="00B8604E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262D7" w:rsidRPr="00B8604E" w:rsidRDefault="00A262D7" w:rsidP="00B8604E">
      <w:pPr>
        <w:spacing w:after="0" w:line="240" w:lineRule="auto"/>
        <w:ind w:hanging="180"/>
        <w:jc w:val="center"/>
        <w:rPr>
          <w:rFonts w:ascii="Times New Roman" w:hAnsi="Times New Roman"/>
          <w:b/>
          <w:sz w:val="28"/>
          <w:szCs w:val="28"/>
        </w:rPr>
      </w:pPr>
      <w:r w:rsidRPr="00B8604E">
        <w:rPr>
          <w:rFonts w:ascii="Times New Roman" w:hAnsi="Times New Roman"/>
          <w:b/>
          <w:sz w:val="28"/>
          <w:szCs w:val="28"/>
        </w:rPr>
        <w:t>Ключи к заданиям для оценки освоения</w:t>
      </w:r>
    </w:p>
    <w:p w:rsidR="00A262D7" w:rsidRPr="007718D7" w:rsidRDefault="00A262D7" w:rsidP="00B8604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7718D7">
        <w:rPr>
          <w:rFonts w:ascii="Times New Roman" w:hAnsi="Times New Roman"/>
          <w:b/>
          <w:bCs/>
          <w:sz w:val="28"/>
          <w:szCs w:val="28"/>
        </w:rPr>
        <w:t>дисциплины</w:t>
      </w:r>
      <w:proofErr w:type="gramEnd"/>
    </w:p>
    <w:p w:rsidR="00A262D7" w:rsidRPr="00B8604E" w:rsidRDefault="00A262D7" w:rsidP="00B8604E">
      <w:pPr>
        <w:snapToGri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8604E">
        <w:rPr>
          <w:rFonts w:ascii="Times New Roman" w:hAnsi="Times New Roman"/>
          <w:b/>
          <w:sz w:val="28"/>
          <w:szCs w:val="28"/>
        </w:rPr>
        <w:t>Основы учебно-исследовательской деятельности</w:t>
      </w:r>
    </w:p>
    <w:p w:rsidR="00A262D7" w:rsidRPr="00B8604E" w:rsidRDefault="00A262D7" w:rsidP="00B8604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6"/>
        <w:gridCol w:w="1167"/>
        <w:gridCol w:w="3374"/>
        <w:gridCol w:w="3386"/>
      </w:tblGrid>
      <w:tr w:rsidR="00A262D7" w:rsidRPr="00B8604E" w:rsidTr="0082234A">
        <w:tc>
          <w:tcPr>
            <w:tcW w:w="1536" w:type="dxa"/>
            <w:vAlign w:val="center"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B8604E">
              <w:rPr>
                <w:rFonts w:ascii="Times New Roman" w:hAnsi="Times New Roman"/>
                <w:sz w:val="28"/>
                <w:szCs w:val="28"/>
              </w:rPr>
              <w:t>№ задания</w:t>
            </w:r>
          </w:p>
        </w:tc>
        <w:tc>
          <w:tcPr>
            <w:tcW w:w="1167" w:type="dxa"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B8604E">
              <w:rPr>
                <w:rFonts w:ascii="Times New Roman" w:hAnsi="Times New Roman"/>
                <w:sz w:val="28"/>
                <w:szCs w:val="28"/>
              </w:rPr>
              <w:t>№ вопроса</w:t>
            </w:r>
          </w:p>
        </w:tc>
        <w:tc>
          <w:tcPr>
            <w:tcW w:w="3374" w:type="dxa"/>
            <w:vAlign w:val="center"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B8604E">
              <w:rPr>
                <w:rFonts w:ascii="Times New Roman" w:hAnsi="Times New Roman"/>
                <w:sz w:val="28"/>
                <w:szCs w:val="28"/>
              </w:rPr>
              <w:t>Вариант 1</w:t>
            </w:r>
          </w:p>
        </w:tc>
        <w:tc>
          <w:tcPr>
            <w:tcW w:w="3386" w:type="dxa"/>
            <w:vAlign w:val="center"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B8604E">
              <w:rPr>
                <w:rFonts w:ascii="Times New Roman" w:hAnsi="Times New Roman"/>
                <w:sz w:val="28"/>
                <w:szCs w:val="28"/>
              </w:rPr>
              <w:t>Вариант 2</w:t>
            </w:r>
          </w:p>
        </w:tc>
      </w:tr>
      <w:tr w:rsidR="00A262D7" w:rsidRPr="00B8604E" w:rsidTr="0082234A">
        <w:tc>
          <w:tcPr>
            <w:tcW w:w="1536" w:type="dxa"/>
            <w:vMerge w:val="restart"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B8604E">
              <w:rPr>
                <w:rFonts w:ascii="Times New Roman" w:hAnsi="Times New Roman"/>
                <w:sz w:val="28"/>
                <w:szCs w:val="28"/>
              </w:rPr>
              <w:t xml:space="preserve">Задание </w:t>
            </w:r>
          </w:p>
        </w:tc>
        <w:tc>
          <w:tcPr>
            <w:tcW w:w="1167" w:type="dxa"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B8604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374" w:type="dxa"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B8604E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3386" w:type="dxa"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B8604E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A262D7" w:rsidRPr="00B8604E" w:rsidTr="0082234A">
        <w:tc>
          <w:tcPr>
            <w:tcW w:w="1536" w:type="dxa"/>
            <w:vMerge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7" w:type="dxa"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B8604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374" w:type="dxa"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B8604E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3386" w:type="dxa"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B8604E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A262D7" w:rsidRPr="00B8604E" w:rsidTr="0082234A">
        <w:tc>
          <w:tcPr>
            <w:tcW w:w="1536" w:type="dxa"/>
            <w:vMerge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7" w:type="dxa"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B8604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374" w:type="dxa"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B8604E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3386" w:type="dxa"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B8604E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A262D7" w:rsidRPr="00B8604E" w:rsidTr="0082234A">
        <w:tc>
          <w:tcPr>
            <w:tcW w:w="1536" w:type="dxa"/>
            <w:vMerge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7" w:type="dxa"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B8604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374" w:type="dxa"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B8604E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3386" w:type="dxa"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B8604E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A262D7" w:rsidRPr="00B8604E" w:rsidTr="0082234A">
        <w:tc>
          <w:tcPr>
            <w:tcW w:w="1536" w:type="dxa"/>
            <w:vMerge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7" w:type="dxa"/>
          </w:tcPr>
          <w:p w:rsidR="00A262D7" w:rsidRPr="00B8604E" w:rsidRDefault="00A262D7" w:rsidP="003727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B8604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374" w:type="dxa"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3386" w:type="dxa"/>
          </w:tcPr>
          <w:p w:rsidR="00A262D7" w:rsidRPr="00B8604E" w:rsidRDefault="00A262D7" w:rsidP="00E21C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A262D7" w:rsidRPr="00B8604E" w:rsidTr="0082234A">
        <w:tc>
          <w:tcPr>
            <w:tcW w:w="1536" w:type="dxa"/>
            <w:vMerge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7" w:type="dxa"/>
          </w:tcPr>
          <w:p w:rsidR="00A262D7" w:rsidRPr="00B8604E" w:rsidRDefault="00A262D7" w:rsidP="003727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B8604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374" w:type="dxa"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3386" w:type="dxa"/>
          </w:tcPr>
          <w:p w:rsidR="00A262D7" w:rsidRPr="00B8604E" w:rsidRDefault="00A262D7" w:rsidP="00E21C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A262D7" w:rsidRPr="00B8604E" w:rsidTr="0082234A">
        <w:tc>
          <w:tcPr>
            <w:tcW w:w="1536" w:type="dxa"/>
            <w:vMerge w:val="restart"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B8604E">
              <w:rPr>
                <w:rFonts w:ascii="Times New Roman" w:hAnsi="Times New Roman"/>
                <w:sz w:val="28"/>
                <w:szCs w:val="28"/>
              </w:rPr>
              <w:t xml:space="preserve">Задание </w:t>
            </w:r>
          </w:p>
        </w:tc>
        <w:tc>
          <w:tcPr>
            <w:tcW w:w="1167" w:type="dxa"/>
          </w:tcPr>
          <w:p w:rsidR="00A262D7" w:rsidRPr="00B8604E" w:rsidRDefault="00A262D7" w:rsidP="003727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B8604E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374" w:type="dxa"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B8604E">
              <w:rPr>
                <w:rFonts w:ascii="Times New Roman" w:hAnsi="Times New Roman"/>
                <w:bCs/>
                <w:sz w:val="28"/>
                <w:szCs w:val="28"/>
              </w:rPr>
              <w:t>1 – Б    2 – А   3 - В</w:t>
            </w:r>
          </w:p>
        </w:tc>
        <w:tc>
          <w:tcPr>
            <w:tcW w:w="3386" w:type="dxa"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B8604E">
              <w:rPr>
                <w:rFonts w:ascii="Times New Roman" w:hAnsi="Times New Roman"/>
                <w:bCs/>
                <w:sz w:val="28"/>
                <w:szCs w:val="28"/>
              </w:rPr>
              <w:t>1 – А    2 – В   3 – Б</w:t>
            </w:r>
          </w:p>
        </w:tc>
      </w:tr>
      <w:tr w:rsidR="00A262D7" w:rsidRPr="00B8604E" w:rsidTr="0082234A">
        <w:tc>
          <w:tcPr>
            <w:tcW w:w="1536" w:type="dxa"/>
            <w:vMerge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7" w:type="dxa"/>
          </w:tcPr>
          <w:p w:rsidR="00A262D7" w:rsidRPr="00B8604E" w:rsidRDefault="00A262D7" w:rsidP="003727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B8604E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374" w:type="dxa"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B8604E">
              <w:rPr>
                <w:rFonts w:ascii="Times New Roman" w:hAnsi="Times New Roman"/>
                <w:bCs/>
                <w:sz w:val="28"/>
                <w:szCs w:val="28"/>
              </w:rPr>
              <w:t>1-Г   2-А   3-Д    4-В    5-Б</w:t>
            </w:r>
          </w:p>
        </w:tc>
        <w:tc>
          <w:tcPr>
            <w:tcW w:w="3386" w:type="dxa"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B8604E">
              <w:rPr>
                <w:rFonts w:ascii="Times New Roman" w:hAnsi="Times New Roman"/>
                <w:bCs/>
                <w:sz w:val="28"/>
                <w:szCs w:val="28"/>
              </w:rPr>
              <w:t xml:space="preserve">1- </w:t>
            </w:r>
            <w:proofErr w:type="gramStart"/>
            <w:r w:rsidRPr="00B8604E">
              <w:rPr>
                <w:rFonts w:ascii="Times New Roman" w:hAnsi="Times New Roman"/>
                <w:bCs/>
                <w:sz w:val="28"/>
                <w:szCs w:val="28"/>
              </w:rPr>
              <w:t>Б  2</w:t>
            </w:r>
            <w:proofErr w:type="gramEnd"/>
            <w:r w:rsidRPr="00B8604E">
              <w:rPr>
                <w:rFonts w:ascii="Times New Roman" w:hAnsi="Times New Roman"/>
                <w:bCs/>
                <w:sz w:val="28"/>
                <w:szCs w:val="28"/>
              </w:rPr>
              <w:t>-А</w:t>
            </w:r>
          </w:p>
        </w:tc>
      </w:tr>
      <w:tr w:rsidR="00A262D7" w:rsidRPr="00B8604E" w:rsidTr="0082234A">
        <w:tc>
          <w:tcPr>
            <w:tcW w:w="1536" w:type="dxa"/>
            <w:vMerge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7" w:type="dxa"/>
          </w:tcPr>
          <w:p w:rsidR="00A262D7" w:rsidRPr="00B8604E" w:rsidRDefault="00A262D7" w:rsidP="003727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B8604E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374" w:type="dxa"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</w:rPr>
            </w:pPr>
            <w:r w:rsidRPr="00B8604E">
              <w:rPr>
                <w:rFonts w:ascii="Times New Roman" w:hAnsi="Times New Roman"/>
                <w:bCs/>
                <w:sz w:val="28"/>
                <w:szCs w:val="28"/>
              </w:rPr>
              <w:t>1-</w:t>
            </w:r>
            <w:proofErr w:type="gramStart"/>
            <w:r w:rsidRPr="00B8604E">
              <w:rPr>
                <w:rFonts w:ascii="Times New Roman" w:hAnsi="Times New Roman"/>
                <w:bCs/>
                <w:sz w:val="28"/>
                <w:szCs w:val="28"/>
              </w:rPr>
              <w:t>В  2</w:t>
            </w:r>
            <w:proofErr w:type="gramEnd"/>
            <w:r w:rsidRPr="00B8604E">
              <w:rPr>
                <w:rFonts w:ascii="Times New Roman" w:hAnsi="Times New Roman"/>
                <w:bCs/>
                <w:sz w:val="28"/>
                <w:szCs w:val="28"/>
              </w:rPr>
              <w:t>-Д  3-А  4-Е   5-Б   6-Г   7-Ж</w:t>
            </w:r>
          </w:p>
        </w:tc>
        <w:tc>
          <w:tcPr>
            <w:tcW w:w="3386" w:type="dxa"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B8604E">
              <w:rPr>
                <w:rFonts w:ascii="Times New Roman" w:hAnsi="Times New Roman"/>
                <w:sz w:val="28"/>
                <w:szCs w:val="28"/>
              </w:rPr>
              <w:t>1-А   2-Б</w:t>
            </w:r>
          </w:p>
        </w:tc>
      </w:tr>
      <w:tr w:rsidR="00A262D7" w:rsidRPr="00B8604E" w:rsidTr="0082234A">
        <w:tc>
          <w:tcPr>
            <w:tcW w:w="1536" w:type="dxa"/>
            <w:vMerge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7" w:type="dxa"/>
          </w:tcPr>
          <w:p w:rsidR="00A262D7" w:rsidRPr="00B8604E" w:rsidRDefault="00A262D7" w:rsidP="003727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B8604E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374" w:type="dxa"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</w:rPr>
            </w:pPr>
            <w:r w:rsidRPr="00B8604E">
              <w:rPr>
                <w:rFonts w:ascii="Times New Roman" w:hAnsi="Times New Roman"/>
                <w:bCs/>
                <w:sz w:val="28"/>
                <w:szCs w:val="28"/>
              </w:rPr>
              <w:t>1-Б    2-А</w:t>
            </w:r>
          </w:p>
        </w:tc>
        <w:tc>
          <w:tcPr>
            <w:tcW w:w="3386" w:type="dxa"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B8604E">
              <w:rPr>
                <w:rFonts w:ascii="Times New Roman" w:hAnsi="Times New Roman"/>
                <w:bCs/>
                <w:sz w:val="28"/>
                <w:szCs w:val="28"/>
              </w:rPr>
              <w:t>1-Б   2-В   3-А    4-Г</w:t>
            </w:r>
          </w:p>
        </w:tc>
      </w:tr>
      <w:tr w:rsidR="00A262D7" w:rsidRPr="00B8604E" w:rsidTr="0082234A">
        <w:tc>
          <w:tcPr>
            <w:tcW w:w="1536" w:type="dxa"/>
            <w:vMerge w:val="restart"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B8604E">
              <w:rPr>
                <w:rFonts w:ascii="Times New Roman" w:hAnsi="Times New Roman"/>
                <w:sz w:val="28"/>
                <w:szCs w:val="28"/>
              </w:rPr>
              <w:t xml:space="preserve">Задание </w:t>
            </w:r>
          </w:p>
        </w:tc>
        <w:tc>
          <w:tcPr>
            <w:tcW w:w="1167" w:type="dxa"/>
          </w:tcPr>
          <w:p w:rsidR="00A262D7" w:rsidRPr="00B8604E" w:rsidRDefault="00A262D7" w:rsidP="003727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B8604E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3374" w:type="dxa"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B8604E">
              <w:rPr>
                <w:rFonts w:ascii="Times New Roman" w:hAnsi="Times New Roman"/>
                <w:sz w:val="28"/>
                <w:szCs w:val="28"/>
              </w:rPr>
              <w:t>Способствуют ли различные интерактивные игры и упражнения предупреждению   конфликтов между детьми старшего дошкольного возраста</w:t>
            </w:r>
          </w:p>
        </w:tc>
        <w:tc>
          <w:tcPr>
            <w:tcW w:w="3386" w:type="dxa"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B8604E">
              <w:rPr>
                <w:rFonts w:ascii="Times New Roman" w:hAnsi="Times New Roman"/>
                <w:sz w:val="28"/>
                <w:szCs w:val="28"/>
              </w:rPr>
              <w:t xml:space="preserve">Способствуют ли занятия физической </w:t>
            </w:r>
            <w:proofErr w:type="gramStart"/>
            <w:r w:rsidRPr="00B8604E">
              <w:rPr>
                <w:rFonts w:ascii="Times New Roman" w:hAnsi="Times New Roman"/>
                <w:sz w:val="28"/>
                <w:szCs w:val="28"/>
              </w:rPr>
              <w:t>культурой  формированию</w:t>
            </w:r>
            <w:proofErr w:type="gramEnd"/>
            <w:r w:rsidRPr="00B8604E">
              <w:rPr>
                <w:rFonts w:ascii="Times New Roman" w:hAnsi="Times New Roman"/>
                <w:sz w:val="28"/>
                <w:szCs w:val="28"/>
              </w:rPr>
              <w:t xml:space="preserve"> здорового образа жизни у детей старшего дошкольного возраста</w:t>
            </w:r>
          </w:p>
        </w:tc>
      </w:tr>
      <w:tr w:rsidR="00A262D7" w:rsidRPr="00B8604E" w:rsidTr="0082234A">
        <w:tc>
          <w:tcPr>
            <w:tcW w:w="1536" w:type="dxa"/>
            <w:vMerge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7" w:type="dxa"/>
          </w:tcPr>
          <w:p w:rsidR="00A262D7" w:rsidRPr="00B8604E" w:rsidRDefault="00A262D7" w:rsidP="003727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B8604E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3374" w:type="dxa"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B8604E">
              <w:rPr>
                <w:rFonts w:ascii="Times New Roman" w:hAnsi="Times New Roman"/>
                <w:sz w:val="28"/>
                <w:szCs w:val="28"/>
              </w:rPr>
              <w:t xml:space="preserve">Формирование основ сенсорной культуры у детей дошкольного возраста </w:t>
            </w:r>
          </w:p>
        </w:tc>
        <w:tc>
          <w:tcPr>
            <w:tcW w:w="3386" w:type="dxa"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B8604E">
              <w:rPr>
                <w:rFonts w:ascii="Times New Roman" w:hAnsi="Times New Roman"/>
                <w:sz w:val="28"/>
                <w:szCs w:val="28"/>
              </w:rPr>
              <w:t xml:space="preserve">Воспитания начал патриотизма у детей дошкольного возраста </w:t>
            </w:r>
          </w:p>
        </w:tc>
      </w:tr>
      <w:tr w:rsidR="00A262D7" w:rsidRPr="00B8604E" w:rsidTr="0082234A">
        <w:tc>
          <w:tcPr>
            <w:tcW w:w="1536" w:type="dxa"/>
            <w:vMerge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7" w:type="dxa"/>
          </w:tcPr>
          <w:p w:rsidR="00A262D7" w:rsidRPr="00B8604E" w:rsidRDefault="00A262D7" w:rsidP="003727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B8604E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3374" w:type="dxa"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B8604E">
              <w:rPr>
                <w:rFonts w:ascii="Times New Roman" w:hAnsi="Times New Roman"/>
                <w:sz w:val="28"/>
                <w:szCs w:val="28"/>
              </w:rPr>
              <w:t xml:space="preserve">Декоративно-прикладное искусство как </w:t>
            </w:r>
            <w:proofErr w:type="gramStart"/>
            <w:r w:rsidRPr="00B8604E">
              <w:rPr>
                <w:rFonts w:ascii="Times New Roman" w:hAnsi="Times New Roman"/>
                <w:sz w:val="28"/>
                <w:szCs w:val="28"/>
              </w:rPr>
              <w:t>средство  приобщения</w:t>
            </w:r>
            <w:proofErr w:type="gramEnd"/>
            <w:r w:rsidRPr="00B8604E">
              <w:rPr>
                <w:rFonts w:ascii="Times New Roman" w:hAnsi="Times New Roman"/>
                <w:sz w:val="28"/>
                <w:szCs w:val="28"/>
              </w:rPr>
              <w:t xml:space="preserve"> детей дошкольного возраста к русской художественной культуре </w:t>
            </w:r>
          </w:p>
        </w:tc>
        <w:tc>
          <w:tcPr>
            <w:tcW w:w="3386" w:type="dxa"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B8604E">
              <w:rPr>
                <w:rFonts w:ascii="Times New Roman" w:hAnsi="Times New Roman"/>
                <w:sz w:val="28"/>
                <w:szCs w:val="28"/>
              </w:rPr>
              <w:t xml:space="preserve">Семикаракорский фаянс как средство ознакомления дошкольников с художественным промыслом Дона </w:t>
            </w:r>
          </w:p>
        </w:tc>
      </w:tr>
      <w:tr w:rsidR="00A262D7" w:rsidRPr="00B8604E" w:rsidTr="0082234A">
        <w:tc>
          <w:tcPr>
            <w:tcW w:w="1536" w:type="dxa"/>
            <w:vMerge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7" w:type="dxa"/>
          </w:tcPr>
          <w:p w:rsidR="00A262D7" w:rsidRPr="00B8604E" w:rsidRDefault="00A262D7" w:rsidP="003727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3374" w:type="dxa"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B8604E">
              <w:rPr>
                <w:rFonts w:ascii="Times New Roman" w:hAnsi="Times New Roman"/>
                <w:sz w:val="28"/>
                <w:szCs w:val="28"/>
              </w:rPr>
              <w:t xml:space="preserve">Изучить влияние норм этикета на воспитание положительных взаимоотношений мальчиков и девочек </w:t>
            </w:r>
          </w:p>
        </w:tc>
        <w:tc>
          <w:tcPr>
            <w:tcW w:w="3386" w:type="dxa"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B8604E">
              <w:rPr>
                <w:rFonts w:ascii="Times New Roman" w:hAnsi="Times New Roman"/>
                <w:sz w:val="28"/>
                <w:szCs w:val="28"/>
              </w:rPr>
              <w:t xml:space="preserve">Изучить влияние </w:t>
            </w:r>
            <w:proofErr w:type="gramStart"/>
            <w:r w:rsidRPr="00B8604E">
              <w:rPr>
                <w:rFonts w:ascii="Times New Roman" w:hAnsi="Times New Roman"/>
                <w:sz w:val="28"/>
                <w:szCs w:val="28"/>
              </w:rPr>
              <w:t>игры  на</w:t>
            </w:r>
            <w:proofErr w:type="gramEnd"/>
            <w:r w:rsidRPr="00B8604E">
              <w:rPr>
                <w:rFonts w:ascii="Times New Roman" w:hAnsi="Times New Roman"/>
                <w:sz w:val="28"/>
                <w:szCs w:val="28"/>
              </w:rPr>
              <w:t xml:space="preserve">  развитие коммуникативных навыков у детей дошкольного возраста </w:t>
            </w:r>
          </w:p>
        </w:tc>
      </w:tr>
      <w:tr w:rsidR="00A262D7" w:rsidRPr="00B8604E" w:rsidTr="0082234A">
        <w:tc>
          <w:tcPr>
            <w:tcW w:w="1536" w:type="dxa"/>
            <w:vMerge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7" w:type="dxa"/>
          </w:tcPr>
          <w:p w:rsidR="00A262D7" w:rsidRPr="00B8604E" w:rsidRDefault="00A262D7" w:rsidP="003727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3374" w:type="dxa"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B8604E">
              <w:rPr>
                <w:rFonts w:ascii="Times New Roman" w:hAnsi="Times New Roman"/>
                <w:sz w:val="28"/>
                <w:szCs w:val="28"/>
              </w:rPr>
              <w:t xml:space="preserve">Если использовать произведения художественной литературы, </w:t>
            </w:r>
            <w:proofErr w:type="gramStart"/>
            <w:r w:rsidRPr="00B8604E">
              <w:rPr>
                <w:rFonts w:ascii="Times New Roman" w:hAnsi="Times New Roman"/>
                <w:sz w:val="28"/>
                <w:szCs w:val="28"/>
              </w:rPr>
              <w:t>то  у</w:t>
            </w:r>
            <w:proofErr w:type="gramEnd"/>
            <w:r w:rsidRPr="00B8604E">
              <w:rPr>
                <w:rFonts w:ascii="Times New Roman" w:hAnsi="Times New Roman"/>
                <w:sz w:val="28"/>
                <w:szCs w:val="28"/>
              </w:rPr>
              <w:t xml:space="preserve"> детей старшего дошкольного возраста можно формировать моральные представления </w:t>
            </w:r>
          </w:p>
        </w:tc>
        <w:tc>
          <w:tcPr>
            <w:tcW w:w="3386" w:type="dxa"/>
          </w:tcPr>
          <w:p w:rsidR="00A262D7" w:rsidRPr="00B8604E" w:rsidRDefault="00A262D7" w:rsidP="00B860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B8604E">
              <w:rPr>
                <w:rFonts w:ascii="Times New Roman" w:hAnsi="Times New Roman"/>
                <w:sz w:val="28"/>
                <w:szCs w:val="28"/>
              </w:rPr>
              <w:t xml:space="preserve">Театрализованная игра может </w:t>
            </w:r>
            <w:proofErr w:type="gramStart"/>
            <w:r w:rsidRPr="00B8604E">
              <w:rPr>
                <w:rFonts w:ascii="Times New Roman" w:hAnsi="Times New Roman"/>
                <w:sz w:val="28"/>
                <w:szCs w:val="28"/>
              </w:rPr>
              <w:t>способствовать  ознакомлению</w:t>
            </w:r>
            <w:proofErr w:type="gramEnd"/>
            <w:r w:rsidRPr="00B8604E">
              <w:rPr>
                <w:rFonts w:ascii="Times New Roman" w:hAnsi="Times New Roman"/>
                <w:sz w:val="28"/>
                <w:szCs w:val="28"/>
              </w:rPr>
              <w:t xml:space="preserve"> младших дошкольников с произведениями фольклора </w:t>
            </w:r>
          </w:p>
        </w:tc>
      </w:tr>
    </w:tbl>
    <w:p w:rsidR="00A262D7" w:rsidRPr="00B8604E" w:rsidRDefault="00A262D7" w:rsidP="00B8604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262D7" w:rsidRPr="00577BA6" w:rsidRDefault="00A262D7" w:rsidP="00B8604E">
      <w:pPr>
        <w:spacing w:after="0" w:line="240" w:lineRule="auto"/>
        <w:jc w:val="center"/>
      </w:pPr>
    </w:p>
    <w:sectPr w:rsidR="00A262D7" w:rsidRPr="00577BA6" w:rsidSect="009D0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AC76D63A"/>
    <w:lvl w:ilvl="0">
      <w:numFmt w:val="bullet"/>
      <w:lvlText w:val="*"/>
      <w:lvlJc w:val="left"/>
    </w:lvl>
  </w:abstractNum>
  <w:abstractNum w:abstractNumId="1">
    <w:nsid w:val="044047F0"/>
    <w:multiLevelType w:val="hybridMultilevel"/>
    <w:tmpl w:val="F9AA73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BBF4F2F"/>
    <w:multiLevelType w:val="hybridMultilevel"/>
    <w:tmpl w:val="0C16029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69459E4"/>
    <w:multiLevelType w:val="hybridMultilevel"/>
    <w:tmpl w:val="975ADB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6BE2E4E"/>
    <w:multiLevelType w:val="hybridMultilevel"/>
    <w:tmpl w:val="6742E1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9B87600"/>
    <w:multiLevelType w:val="hybridMultilevel"/>
    <w:tmpl w:val="48EE68C0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5ADB4AED"/>
    <w:multiLevelType w:val="hybridMultilevel"/>
    <w:tmpl w:val="D528127A"/>
    <w:lvl w:ilvl="0" w:tplc="26C4AEF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0B7DEA"/>
    <w:multiLevelType w:val="multilevel"/>
    <w:tmpl w:val="EDD8FCB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/>
      </w:rPr>
    </w:lvl>
  </w:abstractNum>
  <w:abstractNum w:abstractNumId="8">
    <w:nsid w:val="630A5073"/>
    <w:multiLevelType w:val="hybridMultilevel"/>
    <w:tmpl w:val="6960F71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796729BF"/>
    <w:multiLevelType w:val="hybridMultilevel"/>
    <w:tmpl w:val="938E323C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-"/>
        <w:legacy w:legacy="1" w:legacySpace="0" w:legacyIndent="403"/>
        <w:lvlJc w:val="left"/>
        <w:rPr>
          <w:rFonts w:ascii="Times New Roman" w:hAnsi="Times New Roman" w:hint="default"/>
        </w:rPr>
      </w:lvl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9"/>
  </w:num>
  <w:num w:numId="9">
    <w:abstractNumId w:val="8"/>
  </w:num>
  <w:num w:numId="10">
    <w:abstractNumId w:val="1"/>
  </w:num>
  <w:num w:numId="11">
    <w:abstractNumId w:val="3"/>
  </w:num>
  <w:num w:numId="12">
    <w:abstractNumId w:val="4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F72A3"/>
    <w:rsid w:val="000269BE"/>
    <w:rsid w:val="00040530"/>
    <w:rsid w:val="0009306B"/>
    <w:rsid w:val="000C2A64"/>
    <w:rsid w:val="001308A8"/>
    <w:rsid w:val="001E7FB2"/>
    <w:rsid w:val="00202A4E"/>
    <w:rsid w:val="002F5A05"/>
    <w:rsid w:val="0037270A"/>
    <w:rsid w:val="003F2B4B"/>
    <w:rsid w:val="00434EAC"/>
    <w:rsid w:val="00443E4F"/>
    <w:rsid w:val="004D6B43"/>
    <w:rsid w:val="004E3A46"/>
    <w:rsid w:val="004F436F"/>
    <w:rsid w:val="00577BA6"/>
    <w:rsid w:val="005900CA"/>
    <w:rsid w:val="005B1B00"/>
    <w:rsid w:val="00621F8B"/>
    <w:rsid w:val="00623879"/>
    <w:rsid w:val="006A0AF3"/>
    <w:rsid w:val="007718D7"/>
    <w:rsid w:val="007D5676"/>
    <w:rsid w:val="0082234A"/>
    <w:rsid w:val="00893433"/>
    <w:rsid w:val="00893793"/>
    <w:rsid w:val="008D5F03"/>
    <w:rsid w:val="009D024E"/>
    <w:rsid w:val="00A249C4"/>
    <w:rsid w:val="00A262D7"/>
    <w:rsid w:val="00AA59A9"/>
    <w:rsid w:val="00AE5552"/>
    <w:rsid w:val="00B1015C"/>
    <w:rsid w:val="00B8604E"/>
    <w:rsid w:val="00BA2C66"/>
    <w:rsid w:val="00C70F90"/>
    <w:rsid w:val="00C75E95"/>
    <w:rsid w:val="00CA7726"/>
    <w:rsid w:val="00D30AE1"/>
    <w:rsid w:val="00D333AE"/>
    <w:rsid w:val="00D43F21"/>
    <w:rsid w:val="00D6475B"/>
    <w:rsid w:val="00D94BF4"/>
    <w:rsid w:val="00DE5986"/>
    <w:rsid w:val="00E21CB1"/>
    <w:rsid w:val="00E510FB"/>
    <w:rsid w:val="00EB4424"/>
    <w:rsid w:val="00F4236D"/>
    <w:rsid w:val="00F505B8"/>
    <w:rsid w:val="00FF7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D6D34E6-9FB6-4F2F-A0E9-2472564AB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2A4E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577BA6"/>
    <w:pPr>
      <w:keepNext/>
      <w:spacing w:before="240" w:after="60" w:line="240" w:lineRule="auto"/>
      <w:outlineLvl w:val="0"/>
    </w:pPr>
    <w:rPr>
      <w:rFonts w:ascii="Arial" w:eastAsia="Calibri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locked/>
    <w:rsid w:val="00577BA6"/>
    <w:pPr>
      <w:keepNext/>
      <w:spacing w:before="240" w:after="60" w:line="240" w:lineRule="auto"/>
      <w:outlineLvl w:val="1"/>
    </w:pPr>
    <w:rPr>
      <w:rFonts w:ascii="Cambria" w:eastAsia="Calibri" w:hAnsi="Cambria"/>
      <w:b/>
      <w:i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23879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uiPriority w:val="99"/>
    <w:semiHidden/>
    <w:locked/>
    <w:rsid w:val="00623879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paragraph" w:styleId="a3">
    <w:name w:val="List Paragraph"/>
    <w:basedOn w:val="a"/>
    <w:uiPriority w:val="99"/>
    <w:qFormat/>
    <w:rsid w:val="00C75E95"/>
    <w:pPr>
      <w:ind w:left="720"/>
      <w:contextualSpacing/>
    </w:pPr>
    <w:rPr>
      <w:rFonts w:eastAsia="Calibri"/>
    </w:rPr>
  </w:style>
  <w:style w:type="character" w:customStyle="1" w:styleId="20">
    <w:name w:val="Заголовок 2 Знак"/>
    <w:link w:val="2"/>
    <w:uiPriority w:val="99"/>
    <w:semiHidden/>
    <w:locked/>
    <w:rsid w:val="00577BA6"/>
    <w:rPr>
      <w:rFonts w:ascii="Cambria" w:hAnsi="Cambria"/>
      <w:b/>
      <w:i/>
      <w:sz w:val="28"/>
    </w:rPr>
  </w:style>
  <w:style w:type="paragraph" w:customStyle="1" w:styleId="a4">
    <w:name w:val="Перечисление для таблиц"/>
    <w:basedOn w:val="a"/>
    <w:uiPriority w:val="99"/>
    <w:rsid w:val="00577BA6"/>
    <w:pPr>
      <w:tabs>
        <w:tab w:val="left" w:pos="227"/>
      </w:tabs>
      <w:spacing w:after="0" w:line="240" w:lineRule="auto"/>
      <w:jc w:val="both"/>
    </w:pPr>
    <w:rPr>
      <w:rFonts w:ascii="Times New Roman" w:eastAsia="Calibri" w:hAnsi="Times New Roman"/>
      <w:lang w:eastAsia="ru-RU"/>
    </w:rPr>
  </w:style>
  <w:style w:type="paragraph" w:styleId="a5">
    <w:name w:val="List"/>
    <w:basedOn w:val="a"/>
    <w:uiPriority w:val="99"/>
    <w:rsid w:val="00577BA6"/>
    <w:pPr>
      <w:spacing w:after="0" w:line="240" w:lineRule="auto"/>
      <w:ind w:left="283" w:hanging="283"/>
    </w:pPr>
    <w:rPr>
      <w:rFonts w:ascii="Arial" w:eastAsia="Calibri" w:hAnsi="Arial" w:cs="Arial"/>
      <w:sz w:val="24"/>
      <w:szCs w:val="24"/>
      <w:lang w:eastAsia="ar-SA"/>
    </w:rPr>
  </w:style>
  <w:style w:type="paragraph" w:styleId="21">
    <w:name w:val="List 2"/>
    <w:basedOn w:val="a"/>
    <w:uiPriority w:val="99"/>
    <w:rsid w:val="00577BA6"/>
    <w:pPr>
      <w:spacing w:after="0" w:line="240" w:lineRule="auto"/>
      <w:ind w:left="566" w:hanging="283"/>
    </w:pPr>
    <w:rPr>
      <w:rFonts w:ascii="Arial" w:eastAsia="Calibri" w:hAnsi="Arial" w:cs="Arial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77BA6"/>
    <w:pPr>
      <w:spacing w:after="120" w:line="240" w:lineRule="auto"/>
    </w:pPr>
    <w:rPr>
      <w:rFonts w:ascii="Times New Roman" w:eastAsia="Calibri" w:hAnsi="Times New Roman"/>
      <w:sz w:val="16"/>
      <w:szCs w:val="16"/>
      <w:lang w:eastAsia="ru-RU"/>
    </w:rPr>
  </w:style>
  <w:style w:type="character" w:customStyle="1" w:styleId="30">
    <w:name w:val="Основной текст 3 Знак"/>
    <w:link w:val="3"/>
    <w:uiPriority w:val="99"/>
    <w:semiHidden/>
    <w:locked/>
    <w:rsid w:val="00623879"/>
    <w:rPr>
      <w:rFonts w:eastAsia="Times New Roman" w:cs="Times New Roman"/>
      <w:sz w:val="16"/>
      <w:szCs w:val="16"/>
      <w:lang w:eastAsia="en-US"/>
    </w:rPr>
  </w:style>
  <w:style w:type="paragraph" w:styleId="a6">
    <w:name w:val="Body Text Indent"/>
    <w:basedOn w:val="a"/>
    <w:link w:val="a7"/>
    <w:uiPriority w:val="99"/>
    <w:rsid w:val="00577BA6"/>
    <w:pPr>
      <w:spacing w:after="120" w:line="240" w:lineRule="auto"/>
      <w:ind w:left="283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link w:val="a6"/>
    <w:uiPriority w:val="99"/>
    <w:semiHidden/>
    <w:locked/>
    <w:rsid w:val="00623879"/>
    <w:rPr>
      <w:rFonts w:eastAsia="Times New Roman" w:cs="Times New Roman"/>
      <w:lang w:eastAsia="en-US"/>
    </w:rPr>
  </w:style>
  <w:style w:type="paragraph" w:styleId="a8">
    <w:name w:val="footnote text"/>
    <w:basedOn w:val="a"/>
    <w:link w:val="a9"/>
    <w:uiPriority w:val="99"/>
    <w:semiHidden/>
    <w:rsid w:val="00577BA6"/>
    <w:pPr>
      <w:spacing w:after="0" w:line="240" w:lineRule="auto"/>
    </w:pPr>
    <w:rPr>
      <w:rFonts w:eastAsia="Calibri"/>
      <w:sz w:val="20"/>
      <w:szCs w:val="20"/>
      <w:lang w:eastAsia="ru-RU"/>
    </w:rPr>
  </w:style>
  <w:style w:type="character" w:customStyle="1" w:styleId="FootnoteTextChar">
    <w:name w:val="Footnote Text Char"/>
    <w:uiPriority w:val="99"/>
    <w:semiHidden/>
    <w:locked/>
    <w:rsid w:val="00623879"/>
    <w:rPr>
      <w:rFonts w:eastAsia="Times New Roman" w:cs="Times New Roman"/>
      <w:sz w:val="20"/>
      <w:szCs w:val="20"/>
      <w:lang w:eastAsia="en-US"/>
    </w:rPr>
  </w:style>
  <w:style w:type="character" w:customStyle="1" w:styleId="a9">
    <w:name w:val="Текст сноски Знак"/>
    <w:link w:val="a8"/>
    <w:uiPriority w:val="99"/>
    <w:semiHidden/>
    <w:locked/>
    <w:rsid w:val="00577BA6"/>
    <w:rPr>
      <w:lang w:val="ru-RU" w:eastAsia="ru-RU"/>
    </w:rPr>
  </w:style>
  <w:style w:type="paragraph" w:customStyle="1" w:styleId="11">
    <w:name w:val="Абзац списка1"/>
    <w:basedOn w:val="a"/>
    <w:uiPriority w:val="99"/>
    <w:rsid w:val="00577BA6"/>
    <w:pPr>
      <w:ind w:left="720"/>
      <w:contextualSpacing/>
    </w:pPr>
  </w:style>
  <w:style w:type="paragraph" w:styleId="aa">
    <w:name w:val="Normal (Web)"/>
    <w:basedOn w:val="a"/>
    <w:uiPriority w:val="99"/>
    <w:rsid w:val="00577BA6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rsid w:val="00577BA6"/>
    <w:pPr>
      <w:spacing w:after="120" w:line="480" w:lineRule="auto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23">
    <w:name w:val="Основной текст 2 Знак"/>
    <w:link w:val="22"/>
    <w:uiPriority w:val="99"/>
    <w:semiHidden/>
    <w:locked/>
    <w:rsid w:val="00623879"/>
    <w:rPr>
      <w:rFonts w:eastAsia="Times New Roman" w:cs="Times New Roman"/>
      <w:lang w:eastAsia="en-US"/>
    </w:rPr>
  </w:style>
  <w:style w:type="paragraph" w:styleId="ab">
    <w:name w:val="Balloon Text"/>
    <w:basedOn w:val="a"/>
    <w:link w:val="ac"/>
    <w:uiPriority w:val="99"/>
    <w:rsid w:val="00577BA6"/>
    <w:pPr>
      <w:spacing w:after="0" w:line="240" w:lineRule="auto"/>
    </w:pPr>
    <w:rPr>
      <w:rFonts w:ascii="Tahoma" w:eastAsia="Calibri" w:hAnsi="Tahoma"/>
      <w:sz w:val="16"/>
      <w:szCs w:val="20"/>
      <w:lang w:eastAsia="ru-RU"/>
    </w:rPr>
  </w:style>
  <w:style w:type="character" w:customStyle="1" w:styleId="BalloonTextChar">
    <w:name w:val="Balloon Text Char"/>
    <w:uiPriority w:val="99"/>
    <w:semiHidden/>
    <w:locked/>
    <w:rsid w:val="00623879"/>
    <w:rPr>
      <w:rFonts w:ascii="Times New Roman" w:hAnsi="Times New Roman" w:cs="Times New Roman"/>
      <w:sz w:val="2"/>
      <w:lang w:eastAsia="en-US"/>
    </w:rPr>
  </w:style>
  <w:style w:type="character" w:customStyle="1" w:styleId="ac">
    <w:name w:val="Текст выноски Знак"/>
    <w:link w:val="ab"/>
    <w:uiPriority w:val="99"/>
    <w:locked/>
    <w:rsid w:val="00577BA6"/>
    <w:rPr>
      <w:rFonts w:ascii="Tahoma" w:hAnsi="Tahoma"/>
      <w:sz w:val="16"/>
      <w:lang w:val="ru-RU" w:eastAsia="ru-RU"/>
    </w:rPr>
  </w:style>
  <w:style w:type="paragraph" w:styleId="ad">
    <w:name w:val="Title"/>
    <w:basedOn w:val="a"/>
    <w:link w:val="ae"/>
    <w:uiPriority w:val="99"/>
    <w:qFormat/>
    <w:locked/>
    <w:rsid w:val="00577BA6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Calibri" w:hAnsi="Times New Roman"/>
      <w:b/>
      <w:sz w:val="28"/>
      <w:szCs w:val="20"/>
      <w:lang w:eastAsia="ru-RU"/>
    </w:rPr>
  </w:style>
  <w:style w:type="character" w:customStyle="1" w:styleId="ae">
    <w:name w:val="Название Знак"/>
    <w:link w:val="ad"/>
    <w:uiPriority w:val="99"/>
    <w:locked/>
    <w:rsid w:val="00623879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f">
    <w:name w:val="Body Text"/>
    <w:basedOn w:val="a"/>
    <w:link w:val="af0"/>
    <w:uiPriority w:val="99"/>
    <w:rsid w:val="00577BA6"/>
    <w:pPr>
      <w:spacing w:after="120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f0">
    <w:name w:val="Основной текст Знак"/>
    <w:link w:val="af"/>
    <w:uiPriority w:val="99"/>
    <w:semiHidden/>
    <w:locked/>
    <w:rsid w:val="00623879"/>
    <w:rPr>
      <w:rFonts w:eastAsia="Times New Roman" w:cs="Times New Roman"/>
      <w:lang w:eastAsia="en-US"/>
    </w:rPr>
  </w:style>
  <w:style w:type="paragraph" w:styleId="af1">
    <w:name w:val="header"/>
    <w:basedOn w:val="a"/>
    <w:link w:val="af2"/>
    <w:uiPriority w:val="99"/>
    <w:rsid w:val="00577BA6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f2">
    <w:name w:val="Верхний колонтитул Знак"/>
    <w:link w:val="af1"/>
    <w:uiPriority w:val="99"/>
    <w:semiHidden/>
    <w:locked/>
    <w:rsid w:val="00623879"/>
    <w:rPr>
      <w:rFonts w:eastAsia="Times New Roman" w:cs="Times New Roman"/>
      <w:lang w:eastAsia="en-US"/>
    </w:rPr>
  </w:style>
  <w:style w:type="character" w:styleId="af3">
    <w:name w:val="page number"/>
    <w:uiPriority w:val="99"/>
    <w:rsid w:val="00577BA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0916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6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11</Pages>
  <Words>2128</Words>
  <Characters>12132</Characters>
  <Application>Microsoft Office Word</Application>
  <DocSecurity>0</DocSecurity>
  <Lines>101</Lines>
  <Paragraphs>28</Paragraphs>
  <ScaleCrop>false</ScaleCrop>
  <Company/>
  <LinksUpToDate>false</LinksUpToDate>
  <CharactersWithSpaces>14232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dcterms:created xsi:type="dcterms:W3CDTF">2019-09-27T10:22:00Z</dcterms:created>
  <dcterms:modified xsi:type="dcterms:W3CDTF">2019-11-24T07:41:00Z</dcterms:modified>
</cp:coreProperties>
</file>